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30" w:rsidRDefault="00895830">
      <w:pPr>
        <w:rPr>
          <w:rFonts w:cs="Times New Roman"/>
        </w:rPr>
      </w:pPr>
      <w:r>
        <w:rPr>
          <w:rFonts w:cs="ＭＳ 明朝" w:hint="eastAsia"/>
        </w:rPr>
        <w:t xml:space="preserve">北九州革新懇　　　　　　　　　　　　　　　　　　　　　　　　　　　</w:t>
      </w:r>
      <w:r>
        <w:t>2017</w:t>
      </w:r>
      <w:r>
        <w:rPr>
          <w:rFonts w:cs="ＭＳ 明朝" w:hint="eastAsia"/>
        </w:rPr>
        <w:t>年９月９日</w:t>
      </w:r>
    </w:p>
    <w:p w:rsidR="00895830" w:rsidRPr="002D00F6" w:rsidRDefault="00895830" w:rsidP="002D00F6">
      <w:pPr>
        <w:jc w:val="center"/>
        <w:rPr>
          <w:rFonts w:ascii="HGP創英角ﾎﾟｯﾌﾟ体" w:eastAsia="HGP創英角ﾎﾟｯﾌﾟ体" w:hAnsi="HGP創英角ﾎﾟｯﾌﾟ体" w:cs="Times New Roman"/>
          <w:sz w:val="36"/>
          <w:szCs w:val="36"/>
        </w:rPr>
      </w:pPr>
      <w:r w:rsidRPr="002D00F6">
        <w:rPr>
          <w:rFonts w:ascii="HGP創英角ﾎﾟｯﾌﾟ体" w:eastAsia="HGP創英角ﾎﾟｯﾌﾟ体" w:hAnsi="HGP創英角ﾎﾟｯﾌﾟ体" w:cs="HGP創英角ﾎﾟｯﾌﾟ体" w:hint="eastAsia"/>
          <w:sz w:val="36"/>
          <w:szCs w:val="36"/>
        </w:rPr>
        <w:t>市民と野党の共闘で</w:t>
      </w:r>
      <w:r>
        <w:rPr>
          <w:rFonts w:ascii="HGP創英角ﾎﾟｯﾌﾟ体" w:eastAsia="HGP創英角ﾎﾟｯﾌﾟ体" w:hAnsi="HGP創英角ﾎﾟｯﾌﾟ体" w:cs="HGP創英角ﾎﾟｯﾌﾟ体" w:hint="eastAsia"/>
          <w:sz w:val="36"/>
          <w:szCs w:val="36"/>
        </w:rPr>
        <w:t>政治</w:t>
      </w:r>
      <w:r w:rsidRPr="002D00F6">
        <w:rPr>
          <w:rFonts w:ascii="HGP創英角ﾎﾟｯﾌﾟ体" w:eastAsia="HGP創英角ﾎﾟｯﾌﾟ体" w:hAnsi="HGP創英角ﾎﾟｯﾌﾟ体" w:cs="HGP創英角ﾎﾟｯﾌﾟ体" w:hint="eastAsia"/>
          <w:sz w:val="36"/>
          <w:szCs w:val="36"/>
        </w:rPr>
        <w:t>革新の道を切り開こう</w:t>
      </w:r>
    </w:p>
    <w:p w:rsidR="00895830" w:rsidRDefault="00895830" w:rsidP="00051E2B">
      <w:pPr>
        <w:ind w:firstLineChars="2500" w:firstLine="31680"/>
        <w:rPr>
          <w:rFonts w:cs="Times New Roman"/>
        </w:rPr>
      </w:pPr>
      <w:r>
        <w:rPr>
          <w:rFonts w:cs="ＭＳ 明朝" w:hint="eastAsia"/>
        </w:rPr>
        <w:t>法政大学名誉教授　　五十嵐　仁</w:t>
      </w:r>
    </w:p>
    <w:p w:rsidR="00895830" w:rsidRDefault="00895830" w:rsidP="002D00F6">
      <w:pPr>
        <w:rPr>
          <w:rFonts w:cs="Times New Roman"/>
        </w:rPr>
      </w:pPr>
    </w:p>
    <w:p w:rsidR="00895830" w:rsidRPr="00646FE3" w:rsidRDefault="00895830" w:rsidP="002D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kern w:val="0"/>
          <w:sz w:val="24"/>
          <w:szCs w:val="24"/>
        </w:rPr>
      </w:pPr>
      <w:r w:rsidRPr="00646FE3">
        <w:rPr>
          <w:rFonts w:ascii="ＭＳ ゴシック" w:eastAsia="ＭＳ ゴシック" w:hAnsi="ＭＳ ゴシック" w:cs="ＭＳ ゴシック" w:hint="eastAsia"/>
          <w:kern w:val="0"/>
          <w:sz w:val="24"/>
          <w:szCs w:val="24"/>
        </w:rPr>
        <w:t>はじめに</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激突の時代―安倍首相による９条改憲の野望の表明、</w:t>
      </w:r>
      <w:r w:rsidRPr="00646FE3">
        <w:rPr>
          <w:rFonts w:ascii="ＭＳ 明朝" w:hAnsi="ＭＳ 明朝" w:cs="ＭＳ 明朝"/>
        </w:rPr>
        <w:t>2020</w:t>
      </w:r>
      <w:r w:rsidRPr="00646FE3">
        <w:rPr>
          <w:rFonts w:ascii="ＭＳ 明朝" w:hAnsi="ＭＳ 明朝" w:cs="ＭＳ 明朝" w:hint="eastAsia"/>
        </w:rPr>
        <w:t>年施行までの勝負</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政治転換の機は熟した―もう我慢できない、「勝利の方程式」で活路を見出した市民</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追撃の開始―追い込まれた安倍、追い込んだのは市民と野党の共同の力</w:t>
      </w:r>
    </w:p>
    <w:p w:rsidR="00895830" w:rsidRPr="00646FE3" w:rsidRDefault="00895830" w:rsidP="002D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kern w:val="0"/>
          <w:sz w:val="24"/>
          <w:szCs w:val="24"/>
        </w:rPr>
      </w:pPr>
    </w:p>
    <w:p w:rsidR="00895830" w:rsidRPr="00646FE3" w:rsidRDefault="00895830" w:rsidP="002D00F6">
      <w:pPr>
        <w:rPr>
          <w:rFonts w:ascii="ＭＳ ゴシック" w:eastAsia="ＭＳ ゴシック" w:hAnsi="ＭＳ ゴシック" w:cs="Times New Roman"/>
          <w:sz w:val="24"/>
          <w:szCs w:val="24"/>
        </w:rPr>
      </w:pPr>
      <w:r w:rsidRPr="00646FE3">
        <w:rPr>
          <w:rFonts w:ascii="ＭＳ ゴシック" w:eastAsia="ＭＳ ゴシック" w:hAnsi="ＭＳ ゴシック" w:cs="ＭＳ ゴシック" w:hint="eastAsia"/>
          <w:kern w:val="0"/>
          <w:sz w:val="24"/>
          <w:szCs w:val="24"/>
        </w:rPr>
        <w:t>１、</w:t>
      </w:r>
      <w:r w:rsidRPr="00646FE3">
        <w:rPr>
          <w:rFonts w:ascii="ＭＳ ゴシック" w:eastAsia="ＭＳ ゴシック" w:hAnsi="ＭＳ ゴシック" w:cs="ＭＳ ゴシック"/>
          <w:sz w:val="24"/>
          <w:szCs w:val="24"/>
        </w:rPr>
        <w:t>9</w:t>
      </w:r>
      <w:r w:rsidRPr="00646FE3">
        <w:rPr>
          <w:rFonts w:ascii="ＭＳ ゴシック" w:eastAsia="ＭＳ ゴシック" w:hAnsi="ＭＳ ゴシック" w:cs="ＭＳ ゴシック" w:hint="eastAsia"/>
          <w:sz w:val="24"/>
          <w:szCs w:val="24"/>
        </w:rPr>
        <w:t>条改憲をめぐる激突</w:t>
      </w:r>
    </w:p>
    <w:p w:rsidR="00895830" w:rsidRPr="00646FE3" w:rsidRDefault="00895830" w:rsidP="002D00F6">
      <w:pPr>
        <w:rPr>
          <w:rFonts w:cs="Times New Roman"/>
        </w:rPr>
      </w:pPr>
      <w:r w:rsidRPr="00646FE3">
        <w:rPr>
          <w:rFonts w:cs="ＭＳ 明朝" w:hint="eastAsia"/>
        </w:rPr>
        <w:t xml:space="preserve">　戦争への道―起（特定秘密保護法）、承（安保法）、転（共謀罪法）、結（</w:t>
      </w:r>
      <w:r w:rsidRPr="00646FE3">
        <w:t>9</w:t>
      </w:r>
      <w:r w:rsidRPr="00646FE3">
        <w:rPr>
          <w:rFonts w:cs="ＭＳ 明朝" w:hint="eastAsia"/>
        </w:rPr>
        <w:t>条改憲）</w:t>
      </w:r>
    </w:p>
    <w:p w:rsidR="00895830" w:rsidRPr="00646FE3" w:rsidRDefault="00895830" w:rsidP="002D00F6">
      <w:pPr>
        <w:rPr>
          <w:rFonts w:cs="Times New Roman"/>
        </w:rPr>
      </w:pPr>
      <w:r w:rsidRPr="00646FE3">
        <w:rPr>
          <w:rFonts w:cs="ＭＳ 明朝" w:hint="eastAsia"/>
        </w:rPr>
        <w:t xml:space="preserve">　システム・ハード・ソフト―システムの根幹が法や制度、その中核が憲法</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気の狂った医者―とにかく手術がしたい、どこも悪くないのに健康体にメスを入れる</w:t>
      </w:r>
    </w:p>
    <w:p w:rsidR="00895830" w:rsidRDefault="00895830" w:rsidP="00051E2B">
      <w:pPr>
        <w:ind w:firstLineChars="100" w:firstLine="31680"/>
        <w:rPr>
          <w:rFonts w:ascii="ＭＳ 明朝" w:cs="Times New Roman"/>
        </w:rPr>
      </w:pPr>
      <w:r w:rsidRPr="00646FE3">
        <w:rPr>
          <w:rFonts w:ascii="ＭＳ 明朝" w:hAnsi="ＭＳ 明朝" w:cs="ＭＳ 明朝" w:hint="eastAsia"/>
        </w:rPr>
        <w:t>自衛隊を書き加えるだけ―２項の空文化、集団的自衛権行使容認の自衛隊、</w:t>
      </w:r>
      <w:r>
        <w:rPr>
          <w:rFonts w:ascii="ＭＳ 明朝" w:hAnsi="ＭＳ 明朝" w:cs="ＭＳ 明朝" w:hint="eastAsia"/>
        </w:rPr>
        <w:t>半島での戦争</w:t>
      </w:r>
    </w:p>
    <w:p w:rsidR="00895830" w:rsidRPr="00646FE3" w:rsidRDefault="00895830" w:rsidP="00051E2B">
      <w:pPr>
        <w:ind w:firstLineChars="100" w:firstLine="31680"/>
        <w:rPr>
          <w:rFonts w:ascii="ＭＳ 明朝" w:cs="Times New Roman"/>
        </w:rPr>
      </w:pPr>
      <w:r>
        <w:rPr>
          <w:rFonts w:ascii="ＭＳ 明朝" w:hAnsi="ＭＳ 明朝" w:cs="ＭＳ 明朝" w:hint="eastAsia"/>
        </w:rPr>
        <w:t>船田元「首相は２段階論」―先ず自衛隊明記、次に２項の削除、「戦力」として国防軍化</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朝鮮半島危機―安倍外交の失敗、国交正常化交渉の打ち切り、圧力</w:t>
      </w:r>
      <w:r>
        <w:rPr>
          <w:rFonts w:ascii="ＭＳ 明朝" w:hAnsi="ＭＳ 明朝" w:cs="ＭＳ 明朝" w:hint="eastAsia"/>
        </w:rPr>
        <w:t>だけで対話を拒否</w:t>
      </w:r>
    </w:p>
    <w:p w:rsidR="00895830" w:rsidRPr="00646FE3" w:rsidRDefault="00895830" w:rsidP="002D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kern w:val="0"/>
          <w:sz w:val="24"/>
          <w:szCs w:val="24"/>
        </w:rPr>
      </w:pPr>
    </w:p>
    <w:p w:rsidR="00895830" w:rsidRPr="00646FE3" w:rsidRDefault="00895830" w:rsidP="002D0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Times New Roman"/>
          <w:sz w:val="24"/>
          <w:szCs w:val="24"/>
        </w:rPr>
      </w:pPr>
      <w:r w:rsidRPr="00646FE3">
        <w:rPr>
          <w:rFonts w:ascii="ＭＳ ゴシック" w:eastAsia="ＭＳ ゴシック" w:hAnsi="ＭＳ ゴシック" w:cs="ＭＳ ゴシック" w:hint="eastAsia"/>
          <w:kern w:val="0"/>
          <w:sz w:val="24"/>
          <w:szCs w:val="24"/>
        </w:rPr>
        <w:t>２、</w:t>
      </w:r>
      <w:r w:rsidRPr="00646FE3">
        <w:rPr>
          <w:rFonts w:ascii="ＭＳ ゴシック" w:eastAsia="ＭＳ ゴシック" w:hAnsi="ＭＳ ゴシック" w:cs="ＭＳ ゴシック" w:hint="eastAsia"/>
          <w:sz w:val="24"/>
          <w:szCs w:val="24"/>
        </w:rPr>
        <w:t>潮目が変わった</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都議選での３重の審判―自民党都連への批判、国政への異議申し立て、安倍首相への不信</w:t>
      </w:r>
    </w:p>
    <w:p w:rsidR="00895830" w:rsidRDefault="00895830" w:rsidP="002D00F6">
      <w:pPr>
        <w:rPr>
          <w:rFonts w:ascii="ＭＳ 明朝" w:cs="Times New Roman"/>
          <w:kern w:val="0"/>
        </w:rPr>
      </w:pPr>
      <w:r w:rsidRPr="00646FE3">
        <w:rPr>
          <w:rFonts w:cs="ＭＳ 明朝" w:hint="eastAsia"/>
        </w:rPr>
        <w:t xml:space="preserve">　</w:t>
      </w:r>
      <w:r>
        <w:rPr>
          <w:rFonts w:cs="ＭＳ 明朝" w:hint="eastAsia"/>
        </w:rPr>
        <w:t>通常国会―</w:t>
      </w:r>
      <w:r w:rsidRPr="00646FE3">
        <w:rPr>
          <w:rFonts w:ascii="ＭＳ 明朝" w:hAnsi="ＭＳ 明朝" w:cs="ＭＳ 明朝" w:hint="eastAsia"/>
        </w:rPr>
        <w:t>南スーダン</w:t>
      </w:r>
      <w:r w:rsidRPr="00646FE3">
        <w:rPr>
          <w:rFonts w:ascii="ＭＳ 明朝" w:hAnsi="ＭＳ 明朝" w:cs="ＭＳ 明朝"/>
        </w:rPr>
        <w:t>PKO</w:t>
      </w:r>
      <w:r w:rsidRPr="00646FE3">
        <w:rPr>
          <w:rFonts w:ascii="ＭＳ 明朝" w:hAnsi="ＭＳ 明朝" w:cs="ＭＳ 明朝" w:hint="eastAsia"/>
        </w:rPr>
        <w:t>日報</w:t>
      </w:r>
      <w:r>
        <w:rPr>
          <w:rFonts w:ascii="ＭＳ 明朝" w:hAnsi="ＭＳ 明朝" w:cs="ＭＳ 明朝" w:hint="eastAsia"/>
        </w:rPr>
        <w:t>隠蔽疑惑の隠ぺい、</w:t>
      </w:r>
      <w:r w:rsidRPr="00646FE3">
        <w:rPr>
          <w:rFonts w:ascii="ＭＳ 明朝" w:hAnsi="ＭＳ 明朝" w:cs="ＭＳ 明朝" w:hint="eastAsia"/>
          <w:color w:val="000000"/>
        </w:rPr>
        <w:t>共謀罪法</w:t>
      </w:r>
      <w:r w:rsidRPr="00646FE3">
        <w:rPr>
          <w:rFonts w:ascii="ＭＳ 明朝" w:hAnsi="ＭＳ 明朝" w:cs="ＭＳ 明朝" w:hint="eastAsia"/>
          <w:kern w:val="0"/>
        </w:rPr>
        <w:t>委員会採決を省略して</w:t>
      </w:r>
      <w:r>
        <w:rPr>
          <w:rFonts w:ascii="ＭＳ 明朝" w:hAnsi="ＭＳ 明朝" w:cs="ＭＳ 明朝" w:hint="eastAsia"/>
          <w:kern w:val="0"/>
        </w:rPr>
        <w:t>成立</w:t>
      </w:r>
    </w:p>
    <w:p w:rsidR="00895830" w:rsidRPr="00AB1DB7" w:rsidRDefault="00895830" w:rsidP="00051E2B">
      <w:pPr>
        <w:ind w:firstLineChars="100" w:firstLine="31680"/>
        <w:rPr>
          <w:rFonts w:ascii="ＭＳ 明朝" w:cs="Times New Roman"/>
        </w:rPr>
      </w:pPr>
      <w:r w:rsidRPr="00AB1DB7">
        <w:rPr>
          <w:rFonts w:ascii="ＭＳ 明朝" w:hAnsi="ＭＳ 明朝" w:cs="ＭＳ 明朝"/>
        </w:rPr>
        <w:t>THIS</w:t>
      </w:r>
      <w:r w:rsidRPr="00AB1DB7">
        <w:rPr>
          <w:rFonts w:ascii="ＭＳ 明朝" w:hAnsi="ＭＳ 明朝" w:cs="ＭＳ 明朝" w:hint="eastAsia"/>
        </w:rPr>
        <w:t>イズ</w:t>
      </w:r>
      <w:r w:rsidRPr="00AB1DB7">
        <w:rPr>
          <w:rFonts w:ascii="ＭＳ 明朝" w:hAnsi="ＭＳ 明朝" w:cs="ＭＳ 明朝"/>
        </w:rPr>
        <w:t>A</w:t>
      </w:r>
      <w:r w:rsidRPr="00AB1DB7">
        <w:rPr>
          <w:rFonts w:ascii="ＭＳ 明朝" w:hAnsi="ＭＳ 明朝" w:cs="ＭＳ 明朝" w:hint="eastAsia"/>
        </w:rPr>
        <w:t>敗因―</w:t>
      </w:r>
      <w:r w:rsidRPr="00AB1DB7">
        <w:rPr>
          <w:rFonts w:ascii="ＭＳ 明朝" w:hAnsi="ＭＳ 明朝" w:cs="ＭＳ 明朝"/>
        </w:rPr>
        <w:t>T</w:t>
      </w:r>
      <w:r w:rsidRPr="00AB1DB7">
        <w:rPr>
          <w:rFonts w:ascii="ＭＳ 明朝" w:hAnsi="ＭＳ 明朝" w:cs="ＭＳ 明朝" w:hint="eastAsia"/>
        </w:rPr>
        <w:t>：豊田真由子、</w:t>
      </w:r>
      <w:r w:rsidRPr="00AB1DB7">
        <w:rPr>
          <w:rFonts w:ascii="ＭＳ 明朝" w:hAnsi="ＭＳ 明朝" w:cs="ＭＳ 明朝"/>
        </w:rPr>
        <w:t>H</w:t>
      </w:r>
      <w:r w:rsidRPr="00AB1DB7">
        <w:rPr>
          <w:rFonts w:ascii="ＭＳ 明朝" w:hAnsi="ＭＳ 明朝" w:cs="ＭＳ 明朝" w:hint="eastAsia"/>
        </w:rPr>
        <w:t>：萩生田光一、</w:t>
      </w:r>
      <w:r w:rsidRPr="00AB1DB7">
        <w:rPr>
          <w:rFonts w:ascii="ＭＳ 明朝" w:hAnsi="ＭＳ 明朝" w:cs="ＭＳ 明朝"/>
        </w:rPr>
        <w:t>I</w:t>
      </w:r>
      <w:r w:rsidRPr="00AB1DB7">
        <w:rPr>
          <w:rFonts w:ascii="ＭＳ 明朝" w:hAnsi="ＭＳ 明朝" w:cs="ＭＳ 明朝" w:hint="eastAsia"/>
        </w:rPr>
        <w:t>：稲田朋美、</w:t>
      </w:r>
      <w:r w:rsidRPr="00AB1DB7">
        <w:rPr>
          <w:rFonts w:ascii="ＭＳ 明朝" w:hAnsi="ＭＳ 明朝" w:cs="ＭＳ 明朝"/>
        </w:rPr>
        <w:t>S</w:t>
      </w:r>
      <w:r w:rsidRPr="00AB1DB7">
        <w:rPr>
          <w:rFonts w:ascii="ＭＳ 明朝" w:hAnsi="ＭＳ 明朝" w:cs="ＭＳ 明朝" w:hint="eastAsia"/>
        </w:rPr>
        <w:t>：下村博文、</w:t>
      </w:r>
      <w:r w:rsidRPr="00AB1DB7">
        <w:rPr>
          <w:rFonts w:ascii="ＭＳ 明朝" w:hAnsi="ＭＳ 明朝" w:cs="ＭＳ 明朝"/>
        </w:rPr>
        <w:t>A</w:t>
      </w:r>
      <w:r w:rsidRPr="00AB1DB7">
        <w:rPr>
          <w:rFonts w:ascii="ＭＳ 明朝" w:hAnsi="ＭＳ 明朝" w:cs="ＭＳ 明朝" w:hint="eastAsia"/>
        </w:rPr>
        <w:t>：安倍</w:t>
      </w:r>
    </w:p>
    <w:p w:rsidR="00895830" w:rsidRPr="00646FE3" w:rsidRDefault="00895830" w:rsidP="00051E2B">
      <w:pPr>
        <w:ind w:firstLineChars="100" w:firstLine="31680"/>
        <w:rPr>
          <w:rFonts w:ascii="ＭＳ 明朝" w:cs="Times New Roman"/>
          <w:color w:val="000000"/>
        </w:rPr>
      </w:pPr>
      <w:r w:rsidRPr="00646FE3">
        <w:rPr>
          <w:rFonts w:ascii="ＭＳ 明朝" w:hAnsi="ＭＳ 明朝" w:cs="ＭＳ 明朝" w:hint="eastAsia"/>
          <w:color w:val="000000"/>
        </w:rPr>
        <w:t>森友学園疑惑―</w:t>
      </w:r>
      <w:r>
        <w:rPr>
          <w:rFonts w:ascii="ＭＳ 明朝" w:hAnsi="ＭＳ 明朝" w:cs="ＭＳ 明朝" w:hint="eastAsia"/>
          <w:color w:val="000000"/>
        </w:rPr>
        <w:t>ゴミで格安、</w:t>
      </w:r>
      <w:r w:rsidRPr="00646FE3">
        <w:rPr>
          <w:rFonts w:ascii="ＭＳ 明朝" w:hAnsi="ＭＳ 明朝" w:cs="ＭＳ 明朝" w:hint="eastAsia"/>
          <w:color w:val="000000"/>
        </w:rPr>
        <w:t>核心は昭恵、忖度の構造化</w:t>
      </w:r>
      <w:r>
        <w:rPr>
          <w:rFonts w:ascii="ＭＳ 明朝" w:hAnsi="ＭＳ 明朝" w:cs="ＭＳ 明朝" w:hint="eastAsia"/>
          <w:color w:val="000000"/>
        </w:rPr>
        <w:t>、籠池夫妻の逮捕、詐欺ほう助</w:t>
      </w:r>
    </w:p>
    <w:p w:rsidR="00895830" w:rsidRPr="00646FE3" w:rsidRDefault="00895830" w:rsidP="002D00F6">
      <w:pPr>
        <w:rPr>
          <w:rFonts w:ascii="ＭＳ 明朝" w:cs="Times New Roman"/>
        </w:rPr>
      </w:pPr>
      <w:r w:rsidRPr="00646FE3">
        <w:rPr>
          <w:rFonts w:ascii="ＭＳ 明朝" w:hAnsi="ＭＳ 明朝" w:cs="ＭＳ 明朝" w:hint="eastAsia"/>
        </w:rPr>
        <w:t xml:space="preserve">　加計学園疑惑―獣医学部新設認可</w:t>
      </w:r>
      <w:r>
        <w:rPr>
          <w:rFonts w:ascii="ＭＳ 明朝" w:hAnsi="ＭＳ 明朝" w:cs="ＭＳ 明朝" w:hint="eastAsia"/>
        </w:rPr>
        <w:t>で便宜</w:t>
      </w:r>
      <w:r w:rsidRPr="00646FE3">
        <w:rPr>
          <w:rFonts w:ascii="ＭＳ 明朝" w:hAnsi="ＭＳ 明朝" w:cs="ＭＳ 明朝" w:hint="eastAsia"/>
        </w:rPr>
        <w:t>、</w:t>
      </w:r>
      <w:r>
        <w:rPr>
          <w:rFonts w:ascii="ＭＳ 明朝" w:hAnsi="ＭＳ 明朝" w:cs="ＭＳ 明朝" w:hint="eastAsia"/>
        </w:rPr>
        <w:t>「腹心の友」</w:t>
      </w:r>
      <w:r w:rsidRPr="00646FE3">
        <w:rPr>
          <w:rFonts w:ascii="ＭＳ 明朝" w:hAnsi="ＭＳ 明朝" w:cs="ＭＳ 明朝" w:hint="eastAsia"/>
        </w:rPr>
        <w:t>への優遇、政治・行政の私物化</w:t>
      </w:r>
    </w:p>
    <w:p w:rsidR="00895830" w:rsidRPr="00646FE3" w:rsidRDefault="00895830" w:rsidP="002D00F6">
      <w:pPr>
        <w:rPr>
          <w:rFonts w:ascii="ＭＳ 明朝" w:cs="Times New Roman"/>
        </w:rPr>
      </w:pPr>
      <w:r w:rsidRPr="00646FE3">
        <w:rPr>
          <w:rFonts w:ascii="ＭＳ 明朝" w:hAnsi="ＭＳ 明朝" w:cs="ＭＳ 明朝" w:hint="eastAsia"/>
        </w:rPr>
        <w:t xml:space="preserve">　</w:t>
      </w:r>
      <w:r>
        <w:rPr>
          <w:rFonts w:ascii="ＭＳ 明朝" w:hAnsi="ＭＳ 明朝" w:cs="ＭＳ 明朝" w:hint="eastAsia"/>
        </w:rPr>
        <w:t>「改革」の失敗</w:t>
      </w:r>
      <w:r w:rsidRPr="00646FE3">
        <w:rPr>
          <w:rFonts w:ascii="ＭＳ 明朝" w:hAnsi="ＭＳ 明朝" w:cs="ＭＳ 明朝" w:hint="eastAsia"/>
        </w:rPr>
        <w:t>―</w:t>
      </w:r>
      <w:r>
        <w:rPr>
          <w:rFonts w:ascii="ＭＳ 明朝" w:hAnsi="ＭＳ 明朝" w:cs="ＭＳ 明朝" w:hint="eastAsia"/>
        </w:rPr>
        <w:t>政治改革で小選挙区制、行政改革で内閣人事局、構造改革で特区</w:t>
      </w:r>
    </w:p>
    <w:p w:rsidR="00895830" w:rsidRPr="00646FE3" w:rsidRDefault="00895830" w:rsidP="002D00F6">
      <w:pPr>
        <w:rPr>
          <w:rFonts w:ascii="ＭＳ 明朝" w:cs="Times New Roman"/>
        </w:rPr>
      </w:pPr>
    </w:p>
    <w:p w:rsidR="00895830" w:rsidRPr="00646FE3" w:rsidRDefault="00895830" w:rsidP="002D00F6">
      <w:pP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３</w:t>
      </w:r>
      <w:r w:rsidRPr="00646FE3">
        <w:rPr>
          <w:rFonts w:ascii="ＭＳ ゴシック" w:eastAsia="ＭＳ ゴシック" w:hAnsi="ＭＳ ゴシック" w:cs="ＭＳ ゴシック" w:hint="eastAsia"/>
          <w:sz w:val="24"/>
          <w:szCs w:val="24"/>
        </w:rPr>
        <w:t>、野党共闘</w:t>
      </w:r>
      <w:r>
        <w:rPr>
          <w:rFonts w:ascii="ＭＳ ゴシック" w:eastAsia="ＭＳ ゴシック" w:hAnsi="ＭＳ ゴシック" w:cs="ＭＳ ゴシック" w:hint="eastAsia"/>
          <w:sz w:val="24"/>
          <w:szCs w:val="24"/>
        </w:rPr>
        <w:t>による</w:t>
      </w:r>
      <w:r w:rsidRPr="00646FE3">
        <w:rPr>
          <w:rFonts w:ascii="ＭＳ ゴシック" w:eastAsia="ＭＳ ゴシック" w:hAnsi="ＭＳ ゴシック" w:cs="ＭＳ ゴシック" w:hint="eastAsia"/>
          <w:sz w:val="24"/>
          <w:szCs w:val="24"/>
        </w:rPr>
        <w:t>「勝利の方程式」</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color w:val="000000"/>
          <w:kern w:val="0"/>
        </w:rPr>
        <w:t>市民＋</w:t>
      </w:r>
      <w:r w:rsidRPr="00646FE3">
        <w:rPr>
          <w:rFonts w:ascii="ＭＳ 明朝" w:hAnsi="ＭＳ 明朝" w:cs="ＭＳ 明朝" w:hint="eastAsia"/>
        </w:rPr>
        <w:t>野党による共同―八王子市長選、５党合意、参院選、新潟県知事選、仙台市長選</w:t>
      </w:r>
    </w:p>
    <w:p w:rsidR="00895830" w:rsidRPr="00646FE3" w:rsidRDefault="00895830" w:rsidP="002D00F6">
      <w:pPr>
        <w:rPr>
          <w:rFonts w:ascii="ＭＳ 明朝" w:cs="Times New Roman"/>
        </w:rPr>
      </w:pPr>
      <w:r w:rsidRPr="00646FE3">
        <w:rPr>
          <w:rFonts w:ascii="ＭＳ 明朝" w:hAnsi="ＭＳ 明朝" w:cs="ＭＳ 明朝" w:hint="eastAsia"/>
        </w:rPr>
        <w:t xml:space="preserve">　共闘の基本―よく話を聞く、共感を示す、合意を尊重し約束・信義を守る、裏切らない</w:t>
      </w:r>
    </w:p>
    <w:p w:rsidR="00895830" w:rsidRPr="00646FE3" w:rsidRDefault="00895830" w:rsidP="002D00F6">
      <w:pPr>
        <w:rPr>
          <w:rFonts w:ascii="ＭＳ 明朝" w:cs="Times New Roman"/>
          <w:kern w:val="0"/>
        </w:rPr>
      </w:pPr>
      <w:r w:rsidRPr="00646FE3">
        <w:rPr>
          <w:rFonts w:ascii="ＭＳ 明朝" w:hAnsi="ＭＳ 明朝" w:cs="ＭＳ 明朝" w:hint="eastAsia"/>
        </w:rPr>
        <w:t xml:space="preserve">　新たな政治文化―リスペクト、</w:t>
      </w:r>
      <w:r w:rsidRPr="00646FE3">
        <w:rPr>
          <w:rFonts w:ascii="ＭＳ 明朝" w:hAnsi="ＭＳ 明朝" w:cs="ＭＳ 明朝" w:hint="eastAsia"/>
          <w:kern w:val="0"/>
        </w:rPr>
        <w:t>違いを認めて立場を尊重、押し付けない、エール交歓</w:t>
      </w:r>
    </w:p>
    <w:p w:rsidR="00895830" w:rsidRPr="00646FE3" w:rsidRDefault="00895830" w:rsidP="00051E2B">
      <w:pPr>
        <w:ind w:firstLineChars="100" w:firstLine="31680"/>
        <w:rPr>
          <w:rFonts w:ascii="ＭＳ 明朝" w:cs="Times New Roman"/>
          <w:kern w:val="0"/>
        </w:rPr>
      </w:pPr>
      <w:r w:rsidRPr="00646FE3">
        <w:rPr>
          <w:rFonts w:ascii="ＭＳ 明朝" w:hAnsi="ＭＳ 明朝" w:cs="ＭＳ 明朝" w:hint="eastAsia"/>
          <w:kern w:val="0"/>
        </w:rPr>
        <w:t>本気の共闘―誰とでも、壁ではなく橋を、怒りと共に笑いを、多色刷りの運動を</w:t>
      </w:r>
    </w:p>
    <w:p w:rsidR="00895830" w:rsidRPr="00646FE3" w:rsidRDefault="00895830" w:rsidP="00051E2B">
      <w:pPr>
        <w:ind w:firstLineChars="100" w:firstLine="31680"/>
        <w:rPr>
          <w:rFonts w:ascii="ＭＳ 明朝" w:cs="Times New Roman"/>
          <w:kern w:val="0"/>
        </w:rPr>
      </w:pPr>
      <w:r w:rsidRPr="00646FE3">
        <w:rPr>
          <w:rFonts w:ascii="ＭＳ 明朝" w:hAnsi="ＭＳ 明朝" w:cs="ＭＳ 明朝" w:hint="eastAsia"/>
          <w:kern w:val="0"/>
        </w:rPr>
        <w:t>都議選でも共同―６選挙区で統一候補、</w:t>
      </w:r>
      <w:r w:rsidRPr="00646FE3">
        <w:rPr>
          <w:rFonts w:ascii="ＭＳ 明朝" w:hAnsi="ＭＳ 明朝" w:cs="ＭＳ 明朝"/>
          <w:kern w:val="0"/>
        </w:rPr>
        <w:t>21</w:t>
      </w:r>
      <w:r w:rsidRPr="00646FE3">
        <w:rPr>
          <w:rFonts w:ascii="ＭＳ 明朝" w:hAnsi="ＭＳ 明朝" w:cs="ＭＳ 明朝" w:hint="eastAsia"/>
          <w:kern w:val="0"/>
        </w:rPr>
        <w:t>選挙区で党派間支援・共闘、勝手連</w:t>
      </w:r>
    </w:p>
    <w:p w:rsidR="00895830" w:rsidRPr="00646FE3" w:rsidRDefault="00895830" w:rsidP="00051E2B">
      <w:pPr>
        <w:ind w:firstLineChars="100" w:firstLine="31680"/>
        <w:rPr>
          <w:rFonts w:ascii="ＭＳ 明朝" w:cs="Times New Roman"/>
          <w:kern w:val="0"/>
        </w:rPr>
      </w:pPr>
      <w:r>
        <w:rPr>
          <w:rFonts w:ascii="ＭＳ 明朝" w:hAnsi="ＭＳ 明朝" w:cs="ＭＳ 明朝" w:hint="eastAsia"/>
          <w:kern w:val="0"/>
        </w:rPr>
        <w:t>革新懇の役割</w:t>
      </w:r>
      <w:r w:rsidRPr="00646FE3">
        <w:rPr>
          <w:rFonts w:ascii="ＭＳ 明朝" w:hAnsi="ＭＳ 明朝" w:cs="ＭＳ 明朝" w:hint="eastAsia"/>
          <w:kern w:val="0"/>
        </w:rPr>
        <w:t>―</w:t>
      </w:r>
      <w:r>
        <w:rPr>
          <w:rFonts w:ascii="ＭＳ 明朝" w:hAnsi="ＭＳ 明朝" w:cs="ＭＳ 明朝" w:hint="eastAsia"/>
          <w:kern w:val="0"/>
        </w:rPr>
        <w:t>「式」を解く、実情に合わせた解、行動の提起、場の設定、ハブの機能</w:t>
      </w:r>
    </w:p>
    <w:p w:rsidR="00895830" w:rsidRPr="00646FE3" w:rsidRDefault="00895830" w:rsidP="00051E2B">
      <w:pPr>
        <w:ind w:firstLineChars="100" w:firstLine="31680"/>
        <w:rPr>
          <w:rFonts w:ascii="ＭＳ 明朝" w:cs="Times New Roman"/>
        </w:rPr>
      </w:pPr>
    </w:p>
    <w:p w:rsidR="00895830" w:rsidRPr="00646FE3" w:rsidRDefault="00895830" w:rsidP="002D00F6">
      <w:pP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４</w:t>
      </w:r>
      <w:r w:rsidRPr="00646FE3">
        <w:rPr>
          <w:rFonts w:ascii="ＭＳ ゴシック" w:eastAsia="ＭＳ ゴシック" w:hAnsi="ＭＳ ゴシック" w:cs="ＭＳ ゴシック" w:hint="eastAsia"/>
          <w:sz w:val="24"/>
          <w:szCs w:val="24"/>
        </w:rPr>
        <w:t>、解散・総選挙をめぐる情勢</w:t>
      </w:r>
    </w:p>
    <w:p w:rsidR="00895830" w:rsidRPr="00492CC1" w:rsidRDefault="00895830" w:rsidP="00051E2B">
      <w:pPr>
        <w:ind w:firstLineChars="100" w:firstLine="31680"/>
        <w:rPr>
          <w:rFonts w:cs="Times New Roman"/>
        </w:rPr>
      </w:pPr>
      <w:r w:rsidRPr="00492CC1">
        <w:rPr>
          <w:rFonts w:cs="ＭＳ 明朝" w:hint="eastAsia"/>
        </w:rPr>
        <w:t>目論み―臨時国会で</w:t>
      </w:r>
      <w:r w:rsidRPr="00492CC1">
        <w:t>9</w:t>
      </w:r>
      <w:r w:rsidRPr="00492CC1">
        <w:rPr>
          <w:rFonts w:cs="ＭＳ 明朝" w:hint="eastAsia"/>
        </w:rPr>
        <w:t>条自民案、通常国会で発議、総裁３選、総選挙と同時に国民投票</w:t>
      </w:r>
    </w:p>
    <w:p w:rsidR="00895830" w:rsidRDefault="00895830" w:rsidP="00051E2B">
      <w:pPr>
        <w:ind w:firstLineChars="100" w:firstLine="31680"/>
        <w:rPr>
          <w:rFonts w:cs="Times New Roman"/>
        </w:rPr>
      </w:pPr>
      <w:r w:rsidRPr="008A18F1">
        <w:rPr>
          <w:rFonts w:ascii="ＭＳ 明朝" w:hAnsi="ＭＳ 明朝" w:cs="ＭＳ 明朝" w:hint="eastAsia"/>
        </w:rPr>
        <w:t>安倍政権打倒</w:t>
      </w:r>
      <w:r>
        <w:rPr>
          <w:rFonts w:cs="ＭＳ 明朝" w:hint="eastAsia"/>
        </w:rPr>
        <w:t>へ</w:t>
      </w:r>
      <w:r w:rsidRPr="00492CC1">
        <w:rPr>
          <w:rFonts w:cs="ＭＳ 明朝" w:hint="eastAsia"/>
        </w:rPr>
        <w:t>―</w:t>
      </w:r>
      <w:r w:rsidRPr="008A18F1">
        <w:rPr>
          <w:rFonts w:ascii="ＭＳ 明朝" w:hAnsi="ＭＳ 明朝" w:cs="ＭＳ 明朝" w:hint="eastAsia"/>
        </w:rPr>
        <w:t>争点は</w:t>
      </w:r>
      <w:r w:rsidRPr="008A18F1">
        <w:rPr>
          <w:rFonts w:ascii="ＭＳ 明朝" w:hAnsi="ＭＳ 明朝" w:cs="ＭＳ 明朝"/>
        </w:rPr>
        <w:t>9</w:t>
      </w:r>
      <w:r w:rsidRPr="008A18F1">
        <w:rPr>
          <w:rFonts w:ascii="ＭＳ 明朝" w:hAnsi="ＭＳ 明朝" w:cs="ＭＳ 明朝" w:hint="eastAsia"/>
        </w:rPr>
        <w:t>条、</w:t>
      </w:r>
      <w:r w:rsidRPr="008A18F1">
        <w:rPr>
          <w:rFonts w:ascii="ＭＳ 明朝" w:hAnsi="ＭＳ 明朝" w:cs="ＭＳ 明朝" w:hint="eastAsia"/>
          <w:color w:val="1D2129"/>
        </w:rPr>
        <w:t>安倍改憲</w:t>
      </w:r>
      <w:r w:rsidRPr="008A18F1">
        <w:rPr>
          <w:rFonts w:ascii="ＭＳ 明朝" w:hAnsi="ＭＳ 明朝" w:cs="ＭＳ 明朝"/>
          <w:color w:val="1D2129"/>
        </w:rPr>
        <w:t>NO</w:t>
      </w:r>
      <w:r w:rsidRPr="008A18F1">
        <w:rPr>
          <w:rFonts w:ascii="ＭＳ 明朝" w:hAnsi="ＭＳ 明朝" w:cs="ＭＳ 明朝" w:hint="eastAsia"/>
          <w:color w:val="1D2129"/>
        </w:rPr>
        <w:t>！の</w:t>
      </w:r>
      <w:r w:rsidRPr="008A18F1">
        <w:rPr>
          <w:rFonts w:ascii="ＭＳ 明朝" w:hAnsi="ＭＳ 明朝" w:cs="ＭＳ 明朝"/>
          <w:color w:val="1D2129"/>
        </w:rPr>
        <w:t>3000</w:t>
      </w:r>
      <w:r w:rsidRPr="008A18F1">
        <w:rPr>
          <w:rFonts w:ascii="ＭＳ 明朝" w:hAnsi="ＭＳ 明朝" w:cs="ＭＳ 明朝" w:hint="eastAsia"/>
          <w:color w:val="1D2129"/>
        </w:rPr>
        <w:t>万署名、</w:t>
      </w:r>
      <w:r w:rsidRPr="00492CC1">
        <w:rPr>
          <w:rFonts w:cs="ＭＳ 明朝" w:hint="eastAsia"/>
        </w:rPr>
        <w:t>追い詰めて総選挙で勝利</w:t>
      </w:r>
    </w:p>
    <w:p w:rsidR="00895830" w:rsidRPr="00492CC1" w:rsidRDefault="00895830" w:rsidP="00051E2B">
      <w:pPr>
        <w:ind w:firstLineChars="100" w:firstLine="31680"/>
        <w:rPr>
          <w:rFonts w:cs="Times New Roman"/>
        </w:rPr>
      </w:pPr>
      <w:r>
        <w:rPr>
          <w:rFonts w:cs="ＭＳ 明朝" w:hint="eastAsia"/>
        </w:rPr>
        <w:t>３つのパターン―臨時国会召集直後、</w:t>
      </w:r>
      <w:r>
        <w:t>18</w:t>
      </w:r>
      <w:r>
        <w:rPr>
          <w:rFonts w:cs="ＭＳ 明朝" w:hint="eastAsia"/>
        </w:rPr>
        <w:t>年度予算成立後、自民党総裁選終了後</w:t>
      </w:r>
    </w:p>
    <w:p w:rsidR="00895830" w:rsidRPr="00492CC1" w:rsidRDefault="00895830" w:rsidP="00051E2B">
      <w:pPr>
        <w:ind w:firstLineChars="100" w:firstLine="31680"/>
        <w:rPr>
          <w:rFonts w:cs="Times New Roman"/>
        </w:rPr>
      </w:pPr>
      <w:r>
        <w:rPr>
          <w:rFonts w:cs="ＭＳ 明朝" w:hint="eastAsia"/>
        </w:rPr>
        <w:t>衆院トリプル補選―共</w:t>
      </w:r>
      <w:bookmarkStart w:id="0" w:name="_GoBack"/>
      <w:bookmarkEnd w:id="0"/>
      <w:r>
        <w:rPr>
          <w:rFonts w:cs="ＭＳ 明朝" w:hint="eastAsia"/>
        </w:rPr>
        <w:t>闘すれば勝てる、一つでも落とせば自民に打撃、早急に一本化</w:t>
      </w:r>
    </w:p>
    <w:p w:rsidR="00895830" w:rsidRPr="00492CC1" w:rsidRDefault="00895830" w:rsidP="002D00F6">
      <w:pPr>
        <w:rPr>
          <w:rFonts w:cs="Times New Roman"/>
        </w:rPr>
      </w:pPr>
      <w:r w:rsidRPr="00492CC1">
        <w:rPr>
          <w:rFonts w:cs="ＭＳ 明朝" w:hint="eastAsia"/>
        </w:rPr>
        <w:t xml:space="preserve">　「受け皿」の提起―怒りを受け止める選択肢、勝てるという陣立て、展望を示す</w:t>
      </w:r>
    </w:p>
    <w:p w:rsidR="00895830" w:rsidRPr="00492CC1" w:rsidRDefault="00895830" w:rsidP="00051E2B">
      <w:pPr>
        <w:ind w:firstLineChars="100" w:firstLine="31680"/>
        <w:rPr>
          <w:rFonts w:cs="Times New Roman"/>
        </w:rPr>
      </w:pPr>
      <w:r w:rsidRPr="00492CC1">
        <w:rPr>
          <w:rFonts w:cs="ＭＳ 明朝" w:hint="eastAsia"/>
        </w:rPr>
        <w:t>民進党―</w:t>
      </w:r>
      <w:r>
        <w:rPr>
          <w:rFonts w:cs="ＭＳ 明朝" w:hint="eastAsia"/>
        </w:rPr>
        <w:t>前原代表、枝野代表代行、長妻選対委員長</w:t>
      </w:r>
      <w:r w:rsidRPr="00492CC1">
        <w:rPr>
          <w:rFonts w:cs="ＭＳ 明朝" w:hint="eastAsia"/>
        </w:rPr>
        <w:t>、</w:t>
      </w:r>
      <w:r>
        <w:rPr>
          <w:rFonts w:cs="ＭＳ 明朝" w:hint="eastAsia"/>
        </w:rPr>
        <w:t>オリーブの木構想、</w:t>
      </w:r>
      <w:r w:rsidRPr="00492CC1">
        <w:rPr>
          <w:rFonts w:cs="ＭＳ 明朝" w:hint="eastAsia"/>
        </w:rPr>
        <w:t>判断基準はアベ</w:t>
      </w:r>
    </w:p>
    <w:p w:rsidR="00895830" w:rsidRPr="00753C7B" w:rsidRDefault="00895830" w:rsidP="002D00F6">
      <w:pPr>
        <w:rPr>
          <w:rFonts w:ascii="ＭＳ 明朝" w:cs="Times New Roman"/>
        </w:rPr>
      </w:pPr>
    </w:p>
    <w:p w:rsidR="00895830" w:rsidRPr="00646FE3" w:rsidRDefault="00895830" w:rsidP="002D00F6">
      <w:pPr>
        <w:rPr>
          <w:rFonts w:ascii="ＭＳ ゴシック" w:eastAsia="ＭＳ ゴシック" w:hAnsi="ＭＳ ゴシック" w:cs="Times New Roman"/>
          <w:sz w:val="24"/>
          <w:szCs w:val="24"/>
        </w:rPr>
      </w:pPr>
      <w:r w:rsidRPr="00646FE3">
        <w:rPr>
          <w:rFonts w:ascii="ＭＳ ゴシック" w:eastAsia="ＭＳ ゴシック" w:hAnsi="ＭＳ ゴシック" w:cs="ＭＳ ゴシック" w:hint="eastAsia"/>
          <w:sz w:val="24"/>
          <w:szCs w:val="24"/>
        </w:rPr>
        <w:t>むすび―私たち１人ひとりに何ができるのか</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現世代の責任―</w:t>
      </w:r>
      <w:r w:rsidRPr="00646FE3">
        <w:rPr>
          <w:rFonts w:ascii="ＭＳ 明朝" w:hAnsi="ＭＳ 明朝" w:cs="ＭＳ 明朝"/>
        </w:rPr>
        <w:t>70</w:t>
      </w:r>
      <w:r w:rsidRPr="00646FE3">
        <w:rPr>
          <w:rFonts w:ascii="ＭＳ 明朝" w:hAnsi="ＭＳ 明朝" w:cs="ＭＳ 明朝" w:hint="eastAsia"/>
        </w:rPr>
        <w:t>年かけて実現した自由で民主的な平和国家を守り次の世代に手渡す</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ポスト真実の時代での情報戦への対抗―可視化と口コミ、真実を伝える情報の発信</w:t>
      </w:r>
    </w:p>
    <w:p w:rsidR="00895830" w:rsidRPr="00646FE3" w:rsidRDefault="00895830" w:rsidP="00051E2B">
      <w:pPr>
        <w:ind w:firstLineChars="100" w:firstLine="31680"/>
        <w:rPr>
          <w:rFonts w:ascii="ＭＳ 明朝" w:cs="Times New Roman"/>
        </w:rPr>
      </w:pPr>
      <w:r w:rsidRPr="00646FE3">
        <w:rPr>
          <w:rFonts w:ascii="ＭＳ 明朝" w:hAnsi="ＭＳ 明朝" w:cs="ＭＳ 明朝" w:hint="eastAsia"/>
        </w:rPr>
        <w:t>真実を見極める力を身に付ける―知る・学ぶ・伝える、勤労者通信大学の活用</w:t>
      </w:r>
    </w:p>
    <w:p w:rsidR="00895830" w:rsidRPr="00AB1DB7" w:rsidRDefault="00895830" w:rsidP="002D00F6">
      <w:pPr>
        <w:rPr>
          <w:rFonts w:ascii="ＭＳ 明朝" w:cs="Times New Roman"/>
        </w:rPr>
      </w:pPr>
      <w:r w:rsidRPr="00AB1DB7">
        <w:rPr>
          <w:rFonts w:ascii="ＭＳ 明朝" w:hAnsi="ＭＳ 明朝" w:cs="ＭＳ 明朝" w:hint="eastAsia"/>
        </w:rPr>
        <w:t xml:space="preserve">　</w:t>
      </w:r>
      <w:r w:rsidRPr="00AB1DB7">
        <w:rPr>
          <w:rFonts w:ascii="ＭＳ 明朝" w:hAnsi="ＭＳ 明朝" w:cs="ＭＳ 明朝" w:hint="eastAsia"/>
          <w:kern w:val="0"/>
        </w:rPr>
        <w:t>「シニア・レフト」</w:t>
      </w:r>
      <w:r w:rsidRPr="00AB1DB7">
        <w:rPr>
          <w:rFonts w:ascii="ＭＳ 明朝" w:hAnsi="ＭＳ 明朝" w:cs="ＭＳ 明朝" w:hint="eastAsia"/>
        </w:rPr>
        <w:t>―「運動」で長生きし、まともな世の中にして「お迎え」を待つ</w:t>
      </w:r>
    </w:p>
    <w:p w:rsidR="00895830" w:rsidRPr="00646FE3" w:rsidRDefault="00895830" w:rsidP="002D00F6">
      <w:pPr>
        <w:rPr>
          <w:rFonts w:ascii="ＭＳ 明朝" w:cs="Times New Roman"/>
          <w:color w:val="000000"/>
        </w:rPr>
      </w:pPr>
    </w:p>
    <w:p w:rsidR="00895830" w:rsidRPr="00646FE3" w:rsidRDefault="00895830" w:rsidP="002D00F6">
      <w:pPr>
        <w:rPr>
          <w:rFonts w:ascii="ＭＳ 明朝" w:hAnsi="ＭＳ 明朝" w:cs="ＭＳ 明朝"/>
          <w:color w:val="000000"/>
        </w:rPr>
      </w:pPr>
      <w:r w:rsidRPr="00646FE3">
        <w:rPr>
          <w:rFonts w:ascii="ＭＳ 明朝" w:hAnsi="ＭＳ 明朝" w:cs="ＭＳ 明朝" w:hint="eastAsia"/>
          <w:color w:val="000000"/>
        </w:rPr>
        <w:t>【参考】個人ブログ「五十嵐仁の転成仁語」</w:t>
      </w:r>
      <w:r w:rsidRPr="00646FE3">
        <w:rPr>
          <w:rFonts w:ascii="ＭＳ 明朝" w:hAnsi="ＭＳ 明朝" w:cs="ＭＳ 明朝"/>
          <w:color w:val="000000"/>
        </w:rPr>
        <w:t>http://igajin.blog.so-net.ne.jp/</w:t>
      </w:r>
    </w:p>
    <w:p w:rsidR="00895830" w:rsidRPr="00646FE3" w:rsidRDefault="00895830" w:rsidP="002D00F6">
      <w:pPr>
        <w:rPr>
          <w:rFonts w:ascii="ＭＳ 明朝" w:cs="Times New Roman"/>
          <w:color w:val="000000"/>
        </w:rPr>
      </w:pPr>
      <w:r w:rsidRPr="00646FE3">
        <w:rPr>
          <w:rFonts w:ascii="ＭＳ 明朝" w:hAnsi="ＭＳ 明朝" w:cs="ＭＳ 明朝" w:hint="eastAsia"/>
          <w:color w:val="000000"/>
        </w:rPr>
        <w:t>五十嵐仁『対決</w:t>
      </w:r>
      <w:r w:rsidRPr="00646FE3">
        <w:rPr>
          <w:rFonts w:ascii="ＭＳ 明朝" w:hAnsi="ＭＳ 明朝" w:cs="ＭＳ 明朝"/>
          <w:color w:val="000000"/>
        </w:rPr>
        <w:t xml:space="preserve"> </w:t>
      </w:r>
      <w:r w:rsidRPr="00646FE3">
        <w:rPr>
          <w:rFonts w:ascii="ＭＳ 明朝" w:hAnsi="ＭＳ 明朝" w:cs="ＭＳ 明朝" w:hint="eastAsia"/>
          <w:color w:val="000000"/>
        </w:rPr>
        <w:t>安倍政権―暴走阻止のために』学習の友社、</w:t>
      </w:r>
      <w:r w:rsidRPr="00646FE3">
        <w:rPr>
          <w:rFonts w:ascii="ＭＳ 明朝" w:hAnsi="ＭＳ 明朝" w:cs="ＭＳ 明朝"/>
          <w:color w:val="000000"/>
        </w:rPr>
        <w:t>2015</w:t>
      </w:r>
      <w:r w:rsidRPr="00646FE3">
        <w:rPr>
          <w:rFonts w:ascii="ＭＳ 明朝" w:hAnsi="ＭＳ 明朝" w:cs="ＭＳ 明朝" w:hint="eastAsia"/>
          <w:color w:val="000000"/>
        </w:rPr>
        <w:t>年</w:t>
      </w:r>
    </w:p>
    <w:p w:rsidR="00895830" w:rsidRPr="00646FE3" w:rsidRDefault="00895830" w:rsidP="002D00F6">
      <w:pPr>
        <w:rPr>
          <w:rFonts w:ascii="ＭＳ 明朝" w:cs="Times New Roman"/>
        </w:rPr>
      </w:pPr>
      <w:r w:rsidRPr="00646FE3">
        <w:rPr>
          <w:rFonts w:ascii="ＭＳ 明朝" w:hAnsi="ＭＳ 明朝" w:cs="ＭＳ 明朝" w:hint="eastAsia"/>
        </w:rPr>
        <w:t>五十嵐仁『</w:t>
      </w:r>
      <w:r w:rsidRPr="00646FE3">
        <w:rPr>
          <w:rFonts w:ascii="ＭＳ 明朝" w:hAnsi="ＭＳ 明朝" w:cs="ＭＳ 明朝"/>
        </w:rPr>
        <w:t>18</w:t>
      </w:r>
      <w:r w:rsidRPr="00646FE3">
        <w:rPr>
          <w:rFonts w:ascii="ＭＳ 明朝" w:hAnsi="ＭＳ 明朝" w:cs="ＭＳ 明朝" w:hint="eastAsia"/>
        </w:rPr>
        <w:t>歳から考える日本の政治（第２版）』法律文化社、</w:t>
      </w:r>
      <w:r w:rsidRPr="00646FE3">
        <w:rPr>
          <w:rFonts w:ascii="ＭＳ 明朝" w:hAnsi="ＭＳ 明朝" w:cs="ＭＳ 明朝"/>
        </w:rPr>
        <w:t>2016</w:t>
      </w:r>
      <w:r w:rsidRPr="00646FE3">
        <w:rPr>
          <w:rFonts w:ascii="ＭＳ 明朝" w:hAnsi="ＭＳ 明朝" w:cs="ＭＳ 明朝" w:hint="eastAsia"/>
        </w:rPr>
        <w:t>年</w:t>
      </w:r>
    </w:p>
    <w:p w:rsidR="00895830" w:rsidRPr="00646FE3" w:rsidRDefault="00895830" w:rsidP="002D00F6">
      <w:pPr>
        <w:rPr>
          <w:rFonts w:ascii="ＭＳ 明朝" w:cs="Times New Roman"/>
        </w:rPr>
      </w:pPr>
      <w:r w:rsidRPr="00646FE3">
        <w:rPr>
          <w:rFonts w:ascii="ＭＳ 明朝" w:hAnsi="ＭＳ 明朝" w:cs="ＭＳ 明朝" w:hint="eastAsia"/>
        </w:rPr>
        <w:t>五十嵐仁『活路は共闘にあり―社会運動の力と「勝利の方程式」』学習の友社、</w:t>
      </w:r>
      <w:r w:rsidRPr="00646FE3">
        <w:rPr>
          <w:rFonts w:ascii="ＭＳ 明朝" w:hAnsi="ＭＳ 明朝" w:cs="ＭＳ 明朝"/>
        </w:rPr>
        <w:t>2017</w:t>
      </w:r>
      <w:r w:rsidRPr="00646FE3">
        <w:rPr>
          <w:rFonts w:ascii="ＭＳ 明朝" w:hAnsi="ＭＳ 明朝" w:cs="ＭＳ 明朝" w:hint="eastAsia"/>
        </w:rPr>
        <w:t>年</w:t>
      </w:r>
    </w:p>
    <w:sectPr w:rsidR="00895830" w:rsidRPr="00646FE3" w:rsidSect="0035217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30" w:rsidRDefault="00895830">
      <w:pPr>
        <w:rPr>
          <w:rFonts w:cs="Times New Roman"/>
        </w:rPr>
      </w:pPr>
      <w:r>
        <w:rPr>
          <w:rFonts w:cs="Times New Roman"/>
        </w:rPr>
        <w:separator/>
      </w:r>
    </w:p>
  </w:endnote>
  <w:endnote w:type="continuationSeparator" w:id="0">
    <w:p w:rsidR="00895830" w:rsidRDefault="0089583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830" w:rsidRDefault="00895830" w:rsidP="0058411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5830" w:rsidRDefault="0089583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30" w:rsidRDefault="00895830">
      <w:pPr>
        <w:rPr>
          <w:rFonts w:cs="Times New Roman"/>
        </w:rPr>
      </w:pPr>
      <w:r>
        <w:rPr>
          <w:rFonts w:cs="Times New Roman"/>
        </w:rPr>
        <w:separator/>
      </w:r>
    </w:p>
  </w:footnote>
  <w:footnote w:type="continuationSeparator" w:id="0">
    <w:p w:rsidR="00895830" w:rsidRDefault="0089583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0F6"/>
    <w:rsid w:val="00051E2B"/>
    <w:rsid w:val="002D00F6"/>
    <w:rsid w:val="00352174"/>
    <w:rsid w:val="00364E3F"/>
    <w:rsid w:val="00401863"/>
    <w:rsid w:val="00492CC1"/>
    <w:rsid w:val="004D4E32"/>
    <w:rsid w:val="00584110"/>
    <w:rsid w:val="00646FE3"/>
    <w:rsid w:val="006A09E9"/>
    <w:rsid w:val="00717DAE"/>
    <w:rsid w:val="00753C7B"/>
    <w:rsid w:val="007B32C9"/>
    <w:rsid w:val="00895830"/>
    <w:rsid w:val="008A18F1"/>
    <w:rsid w:val="008E32DC"/>
    <w:rsid w:val="008E7BDA"/>
    <w:rsid w:val="008F4B54"/>
    <w:rsid w:val="00946D9D"/>
    <w:rsid w:val="009E7A99"/>
    <w:rsid w:val="00A50F1E"/>
    <w:rsid w:val="00AB1DB7"/>
    <w:rsid w:val="00B559CC"/>
    <w:rsid w:val="00D03CBC"/>
    <w:rsid w:val="00D75689"/>
    <w:rsid w:val="00E811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74"/>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E2B"/>
    <w:pPr>
      <w:tabs>
        <w:tab w:val="center" w:pos="4252"/>
        <w:tab w:val="right" w:pos="8504"/>
      </w:tabs>
      <w:snapToGrid w:val="0"/>
    </w:pPr>
  </w:style>
  <w:style w:type="character" w:customStyle="1" w:styleId="FooterChar">
    <w:name w:val="Footer Char"/>
    <w:basedOn w:val="DefaultParagraphFont"/>
    <w:link w:val="Footer"/>
    <w:uiPriority w:val="99"/>
    <w:semiHidden/>
    <w:rsid w:val="009D1570"/>
    <w:rPr>
      <w:rFonts w:cs="Century"/>
      <w:szCs w:val="21"/>
    </w:rPr>
  </w:style>
  <w:style w:type="character" w:styleId="PageNumber">
    <w:name w:val="page number"/>
    <w:basedOn w:val="DefaultParagraphFont"/>
    <w:uiPriority w:val="99"/>
    <w:rsid w:val="00051E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231</Words>
  <Characters>1323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北九州革新懇　　　　　　　　　　　　　　　　　　　　　　　　　　　2017年９月９日</dc:title>
  <dc:subject/>
  <dc:creator>Owner</dc:creator>
  <cp:keywords/>
  <dc:description/>
  <cp:lastModifiedBy>fmv2pc</cp:lastModifiedBy>
  <cp:revision>2</cp:revision>
  <dcterms:created xsi:type="dcterms:W3CDTF">2017-09-05T05:46:00Z</dcterms:created>
  <dcterms:modified xsi:type="dcterms:W3CDTF">2017-09-05T05:46:00Z</dcterms:modified>
</cp:coreProperties>
</file>