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D7" w:rsidRDefault="00F524D7" w:rsidP="00F524D7">
      <w:pPr>
        <w:snapToGrid w:val="0"/>
        <w:jc w:val="right"/>
        <w:rPr>
          <w:rFonts w:asciiTheme="minorEastAsia" w:hAnsiTheme="minorEastAsia"/>
          <w:color w:val="000000"/>
          <w:szCs w:val="21"/>
        </w:rPr>
      </w:pPr>
      <w:r w:rsidRPr="00F524D7">
        <w:rPr>
          <w:rFonts w:asciiTheme="minorEastAsia" w:hAnsiTheme="minorEastAsia" w:hint="eastAsia"/>
          <w:color w:val="000000"/>
          <w:szCs w:val="21"/>
        </w:rPr>
        <w:t>平成２８年５月１</w:t>
      </w:r>
      <w:r w:rsidR="00B556E3">
        <w:rPr>
          <w:rFonts w:asciiTheme="minorEastAsia" w:hAnsiTheme="minorEastAsia" w:hint="eastAsia"/>
          <w:color w:val="000000"/>
          <w:szCs w:val="21"/>
        </w:rPr>
        <w:t>９</w:t>
      </w:r>
      <w:r w:rsidRPr="00F524D7">
        <w:rPr>
          <w:rFonts w:asciiTheme="minorEastAsia" w:hAnsiTheme="minorEastAsia" w:hint="eastAsia"/>
          <w:color w:val="000000"/>
          <w:szCs w:val="21"/>
        </w:rPr>
        <w:t>日</w:t>
      </w:r>
    </w:p>
    <w:p w:rsidR="00F524D7" w:rsidRPr="00FC7BE4" w:rsidRDefault="00F524D7" w:rsidP="00F3447B">
      <w:pPr>
        <w:snapToGrid w:val="0"/>
        <w:spacing w:line="360" w:lineRule="exact"/>
        <w:jc w:val="left"/>
        <w:rPr>
          <w:rFonts w:asciiTheme="minorEastAsia" w:hAnsiTheme="minorEastAsia"/>
          <w:sz w:val="24"/>
          <w:szCs w:val="24"/>
        </w:rPr>
      </w:pPr>
      <w:r w:rsidRPr="00FC7BE4">
        <w:rPr>
          <w:rFonts w:asciiTheme="minorEastAsia" w:hAnsiTheme="minorEastAsia" w:hint="eastAsia"/>
          <w:color w:val="000000"/>
          <w:sz w:val="24"/>
          <w:szCs w:val="24"/>
        </w:rPr>
        <w:t>北九州市長　北橋健治　様</w:t>
      </w:r>
    </w:p>
    <w:p w:rsidR="00F524D7" w:rsidRPr="00FC7BE4" w:rsidRDefault="00F524D7" w:rsidP="00F3447B">
      <w:pPr>
        <w:snapToGrid w:val="0"/>
        <w:spacing w:line="360" w:lineRule="exact"/>
        <w:jc w:val="left"/>
        <w:rPr>
          <w:rFonts w:asciiTheme="minorEastAsia" w:hAnsiTheme="minorEastAsia"/>
          <w:sz w:val="24"/>
          <w:szCs w:val="24"/>
        </w:rPr>
      </w:pPr>
      <w:r w:rsidRPr="00FC7BE4">
        <w:rPr>
          <w:rFonts w:asciiTheme="minorEastAsia" w:hAnsiTheme="minorEastAsia" w:hint="eastAsia"/>
          <w:color w:val="000000"/>
          <w:sz w:val="24"/>
          <w:szCs w:val="24"/>
        </w:rPr>
        <w:t xml:space="preserve">　　副市長　梅本和秀　様</w:t>
      </w:r>
    </w:p>
    <w:p w:rsidR="00F3447B" w:rsidRDefault="00F524D7" w:rsidP="00F3447B">
      <w:pPr>
        <w:snapToGrid w:val="0"/>
        <w:spacing w:line="360" w:lineRule="exact"/>
        <w:jc w:val="left"/>
        <w:rPr>
          <w:rFonts w:asciiTheme="minorEastAsia" w:hAnsiTheme="minorEastAsia"/>
          <w:color w:val="000000"/>
          <w:sz w:val="24"/>
          <w:szCs w:val="24"/>
        </w:rPr>
      </w:pPr>
      <w:r w:rsidRPr="00FC7BE4">
        <w:rPr>
          <w:rFonts w:asciiTheme="minorEastAsia" w:hAnsiTheme="minorEastAsia" w:hint="eastAsia"/>
          <w:color w:val="000000"/>
          <w:sz w:val="24"/>
          <w:szCs w:val="24"/>
        </w:rPr>
        <w:t>市議会議長　戸町武弘　様</w:t>
      </w:r>
    </w:p>
    <w:p w:rsidR="00F3447B" w:rsidRPr="00F3447B" w:rsidRDefault="00F3447B" w:rsidP="00F3447B">
      <w:pPr>
        <w:spacing w:line="320" w:lineRule="exact"/>
        <w:jc w:val="right"/>
        <w:rPr>
          <w:rFonts w:ascii="Century" w:eastAsia="ＭＳ 明朝" w:hAnsi="Century" w:cs="Times New Roman"/>
          <w:sz w:val="22"/>
        </w:rPr>
      </w:pPr>
      <w:r w:rsidRPr="00F3447B">
        <w:rPr>
          <w:rFonts w:ascii="Century" w:eastAsia="ＭＳ 明朝" w:hAnsi="Century" w:cs="Times New Roman" w:hint="eastAsia"/>
          <w:sz w:val="22"/>
        </w:rPr>
        <w:t>村野藤吾の八幡図書館解体を止める緊急署名・実行委員会</w:t>
      </w:r>
      <w:r w:rsidRPr="00F3447B">
        <w:rPr>
          <w:rFonts w:ascii="Century" w:eastAsia="ＭＳ 明朝" w:hAnsi="Century" w:cs="Times New Roman" w:hint="eastAsia"/>
          <w:sz w:val="22"/>
        </w:rPr>
        <w:t xml:space="preserve">     </w:t>
      </w:r>
    </w:p>
    <w:p w:rsidR="00F3447B" w:rsidRPr="00F3447B" w:rsidRDefault="00F3447B" w:rsidP="00F3447B">
      <w:pPr>
        <w:spacing w:line="320" w:lineRule="exact"/>
        <w:ind w:firstLineChars="1750" w:firstLine="3850"/>
        <w:jc w:val="left"/>
        <w:rPr>
          <w:rFonts w:ascii="Century" w:eastAsia="ＭＳ 明朝" w:hAnsi="Century" w:cs="Times New Roman"/>
          <w:kern w:val="0"/>
          <w:sz w:val="22"/>
        </w:rPr>
      </w:pPr>
      <w:r w:rsidRPr="00F3447B">
        <w:rPr>
          <w:rFonts w:ascii="Century" w:eastAsia="ＭＳ 明朝" w:hAnsi="Century" w:cs="Times New Roman" w:hint="eastAsia"/>
          <w:sz w:val="22"/>
        </w:rPr>
        <w:t>代</w:t>
      </w:r>
      <w:r w:rsidRPr="00F3447B">
        <w:rPr>
          <w:rFonts w:ascii="Century" w:eastAsia="ＭＳ 明朝" w:hAnsi="Century" w:cs="Times New Roman" w:hint="eastAsia"/>
          <w:sz w:val="22"/>
        </w:rPr>
        <w:t xml:space="preserve"> </w:t>
      </w:r>
      <w:r>
        <w:rPr>
          <w:rFonts w:ascii="Century" w:eastAsia="ＭＳ 明朝" w:hAnsi="Century" w:cs="Times New Roman"/>
          <w:sz w:val="22"/>
        </w:rPr>
        <w:t xml:space="preserve"> </w:t>
      </w:r>
      <w:r w:rsidRPr="00F3447B">
        <w:rPr>
          <w:rFonts w:ascii="Century" w:eastAsia="ＭＳ 明朝" w:hAnsi="Century" w:cs="Times New Roman" w:hint="eastAsia"/>
          <w:sz w:val="22"/>
        </w:rPr>
        <w:t>表</w:t>
      </w:r>
      <w:r>
        <w:rPr>
          <w:rFonts w:ascii="Century" w:eastAsia="ＭＳ 明朝" w:hAnsi="Century" w:cs="Times New Roman" w:hint="eastAsia"/>
          <w:sz w:val="22"/>
        </w:rPr>
        <w:t xml:space="preserve"> </w:t>
      </w:r>
      <w:r w:rsidRPr="00F3447B">
        <w:rPr>
          <w:rFonts w:ascii="Century" w:eastAsia="ＭＳ 明朝" w:hAnsi="Century" w:cs="Times New Roman" w:hint="eastAsia"/>
          <w:sz w:val="22"/>
        </w:rPr>
        <w:t>：三</w:t>
      </w:r>
      <w:r w:rsidRPr="00F3447B">
        <w:rPr>
          <w:rFonts w:ascii="Century" w:eastAsia="ＭＳ 明朝" w:hAnsi="Century" w:cs="Times New Roman" w:hint="eastAsia"/>
          <w:sz w:val="22"/>
        </w:rPr>
        <w:t xml:space="preserve"> </w:t>
      </w:r>
      <w:r w:rsidRPr="00F3447B">
        <w:rPr>
          <w:rFonts w:ascii="Century" w:eastAsia="ＭＳ 明朝" w:hAnsi="Century" w:cs="Times New Roman" w:hint="eastAsia"/>
          <w:sz w:val="22"/>
        </w:rPr>
        <w:t>輪</w:t>
      </w:r>
      <w:r w:rsidRPr="00F3447B">
        <w:rPr>
          <w:rFonts w:ascii="Century" w:eastAsia="ＭＳ 明朝" w:hAnsi="Century" w:cs="Times New Roman" w:hint="eastAsia"/>
          <w:sz w:val="22"/>
        </w:rPr>
        <w:t xml:space="preserve">  </w:t>
      </w:r>
      <w:r w:rsidRPr="00F3447B">
        <w:rPr>
          <w:rFonts w:ascii="Century" w:eastAsia="ＭＳ 明朝" w:hAnsi="Century" w:cs="Times New Roman" w:hint="eastAsia"/>
          <w:sz w:val="22"/>
        </w:rPr>
        <w:t>俊</w:t>
      </w:r>
      <w:r w:rsidRPr="00F3447B">
        <w:rPr>
          <w:rFonts w:ascii="Century" w:eastAsia="ＭＳ 明朝" w:hAnsi="Century" w:cs="Times New Roman" w:hint="eastAsia"/>
          <w:sz w:val="22"/>
        </w:rPr>
        <w:t xml:space="preserve"> </w:t>
      </w:r>
      <w:r w:rsidRPr="00F3447B">
        <w:rPr>
          <w:rFonts w:ascii="Century" w:eastAsia="ＭＳ 明朝" w:hAnsi="Century" w:cs="Times New Roman" w:hint="eastAsia"/>
          <w:sz w:val="22"/>
        </w:rPr>
        <w:t>和</w:t>
      </w:r>
      <w:r>
        <w:rPr>
          <w:rFonts w:ascii="Century" w:eastAsia="ＭＳ 明朝" w:hAnsi="Century" w:cs="Times New Roman" w:hint="eastAsia"/>
          <w:sz w:val="22"/>
        </w:rPr>
        <w:t>（北九州市立大学名誉教授）</w:t>
      </w:r>
      <w:r w:rsidRPr="00F3447B">
        <w:rPr>
          <w:rFonts w:ascii="Century" w:eastAsia="ＭＳ 明朝" w:hAnsi="Century" w:cs="Times New Roman" w:hint="eastAsia"/>
          <w:kern w:val="0"/>
          <w:sz w:val="22"/>
        </w:rPr>
        <w:t xml:space="preserve"> </w:t>
      </w:r>
    </w:p>
    <w:p w:rsidR="00F3447B" w:rsidRPr="00F3447B" w:rsidRDefault="00F3447B" w:rsidP="00F3447B">
      <w:pPr>
        <w:spacing w:line="320" w:lineRule="exact"/>
        <w:jc w:val="right"/>
        <w:rPr>
          <w:rFonts w:ascii="Century" w:eastAsia="ＭＳ 明朝" w:hAnsi="Century" w:cs="Times New Roman"/>
          <w:sz w:val="20"/>
          <w:szCs w:val="20"/>
        </w:rPr>
      </w:pPr>
      <w:r w:rsidRPr="00F3447B">
        <w:rPr>
          <w:rFonts w:ascii="Century" w:eastAsia="ＭＳ 明朝" w:hAnsi="Century" w:cs="Times New Roman" w:hint="eastAsia"/>
          <w:sz w:val="20"/>
          <w:szCs w:val="20"/>
        </w:rPr>
        <w:t>事務局：八幡市民会館と八幡図書館の存続問題を考える会</w:t>
      </w:r>
    </w:p>
    <w:p w:rsidR="00F3447B" w:rsidRPr="00F3447B" w:rsidRDefault="00F3447B" w:rsidP="00F3447B">
      <w:pPr>
        <w:wordWrap w:val="0"/>
        <w:spacing w:line="320" w:lineRule="exact"/>
        <w:jc w:val="right"/>
        <w:rPr>
          <w:rFonts w:ascii="Century" w:eastAsia="ＭＳ 明朝" w:hAnsi="Century" w:cs="Times New Roman"/>
          <w:sz w:val="20"/>
          <w:szCs w:val="20"/>
        </w:rPr>
      </w:pPr>
      <w:r w:rsidRPr="00F3447B">
        <w:rPr>
          <w:rFonts w:ascii="Century" w:eastAsia="ＭＳ 明朝" w:hAnsi="Century" w:cs="Times New Roman" w:hint="eastAsia"/>
          <w:sz w:val="20"/>
          <w:szCs w:val="20"/>
        </w:rPr>
        <w:t>北九州市八幡東区尾倉</w:t>
      </w:r>
      <w:r w:rsidRPr="00F3447B">
        <w:rPr>
          <w:rFonts w:ascii="Century" w:eastAsia="ＭＳ 明朝" w:hAnsi="Century" w:cs="Times New Roman" w:hint="eastAsia"/>
          <w:sz w:val="20"/>
          <w:szCs w:val="20"/>
        </w:rPr>
        <w:t>3-3</w:t>
      </w:r>
      <w:r w:rsidRPr="00F3447B">
        <w:rPr>
          <w:rFonts w:ascii="Century" w:eastAsia="ＭＳ 明朝" w:hAnsi="Century" w:cs="Times New Roman"/>
          <w:sz w:val="20"/>
          <w:szCs w:val="20"/>
        </w:rPr>
        <w:t>-</w:t>
      </w:r>
      <w:r w:rsidRPr="00F3447B">
        <w:rPr>
          <w:rFonts w:ascii="Century" w:eastAsia="ＭＳ 明朝" w:hAnsi="Century" w:cs="Times New Roman" w:hint="eastAsia"/>
          <w:sz w:val="20"/>
          <w:szCs w:val="20"/>
        </w:rPr>
        <w:t>22</w:t>
      </w:r>
      <w:r w:rsidRPr="00F3447B">
        <w:rPr>
          <w:rFonts w:ascii="Century" w:eastAsia="ＭＳ 明朝" w:hAnsi="Century" w:cs="Times New Roman" w:hint="eastAsia"/>
          <w:sz w:val="20"/>
          <w:szCs w:val="20"/>
        </w:rPr>
        <w:t xml:space="preserve">　</w:t>
      </w:r>
      <w:r w:rsidRPr="00F3447B">
        <w:rPr>
          <w:rFonts w:ascii="Century" w:eastAsia="ＭＳ 明朝" w:hAnsi="Century" w:cs="Times New Roman" w:hint="eastAsia"/>
          <w:sz w:val="20"/>
          <w:szCs w:val="20"/>
        </w:rPr>
        <w:t>tel/fax 093-662-5120</w:t>
      </w:r>
    </w:p>
    <w:p w:rsidR="00F524D7" w:rsidRPr="00F524D7" w:rsidRDefault="00F3447B" w:rsidP="00F3447B">
      <w:pPr>
        <w:spacing w:line="320" w:lineRule="exact"/>
        <w:jc w:val="right"/>
        <w:rPr>
          <w:rFonts w:asciiTheme="minorEastAsia" w:hAnsiTheme="minorEastAsia"/>
          <w:szCs w:val="21"/>
        </w:rPr>
      </w:pPr>
      <w:r w:rsidRPr="00F3447B">
        <w:rPr>
          <w:rFonts w:ascii="Century" w:eastAsia="ＭＳ 明朝" w:hAnsi="Century" w:cs="Times New Roman" w:hint="eastAsia"/>
          <w:sz w:val="20"/>
          <w:szCs w:val="20"/>
        </w:rPr>
        <w:t xml:space="preserve">                                   </w:t>
      </w:r>
      <w:r>
        <w:rPr>
          <w:rFonts w:ascii="Century" w:eastAsia="ＭＳ 明朝" w:hAnsi="Century" w:cs="Times New Roman"/>
          <w:sz w:val="20"/>
          <w:szCs w:val="20"/>
        </w:rPr>
        <w:t xml:space="preserve">    </w:t>
      </w:r>
      <w:r w:rsidRPr="00F3447B">
        <w:rPr>
          <w:rFonts w:ascii="Century" w:eastAsia="ＭＳ 明朝" w:hAnsi="Century" w:cs="Times New Roman"/>
          <w:sz w:val="20"/>
          <w:szCs w:val="20"/>
        </w:rPr>
        <w:t xml:space="preserve"> </w:t>
      </w:r>
      <w:r w:rsidRPr="00F3447B">
        <w:rPr>
          <w:rFonts w:ascii="Century" w:eastAsia="ＭＳ 明朝" w:hAnsi="Century" w:cs="Times New Roman"/>
          <w:sz w:val="20"/>
          <w:szCs w:val="20"/>
        </w:rPr>
        <w:t>問合せ：</w:t>
      </w:r>
      <w:r w:rsidRPr="00F3447B">
        <w:rPr>
          <w:rFonts w:ascii="Century" w:eastAsia="ＭＳ 明朝" w:hAnsi="Century" w:cs="Times New Roman" w:hint="eastAsia"/>
          <w:sz w:val="20"/>
          <w:szCs w:val="20"/>
        </w:rPr>
        <w:t>090-6297-9009(</w:t>
      </w:r>
      <w:r w:rsidRPr="00F3447B">
        <w:rPr>
          <w:rFonts w:ascii="Century" w:eastAsia="ＭＳ 明朝" w:hAnsi="Century" w:cs="Times New Roman" w:hint="eastAsia"/>
          <w:sz w:val="20"/>
          <w:szCs w:val="20"/>
        </w:rPr>
        <w:t>加来</w:t>
      </w:r>
      <w:r w:rsidRPr="00F3447B">
        <w:rPr>
          <w:rFonts w:ascii="Century" w:eastAsia="ＭＳ 明朝" w:hAnsi="Century" w:cs="Times New Roman" w:hint="eastAsia"/>
          <w:sz w:val="20"/>
          <w:szCs w:val="20"/>
        </w:rPr>
        <w:t>)</w:t>
      </w:r>
      <w:r w:rsidRPr="00F3447B">
        <w:rPr>
          <w:rFonts w:ascii="Century" w:eastAsia="ＭＳ 明朝" w:hAnsi="Century" w:cs="Times New Roman"/>
          <w:sz w:val="20"/>
          <w:szCs w:val="20"/>
        </w:rPr>
        <w:t xml:space="preserve">  </w:t>
      </w:r>
      <w:r w:rsidRPr="00F3447B">
        <w:rPr>
          <w:rFonts w:ascii="Century" w:eastAsia="ＭＳ 明朝" w:hAnsi="Century" w:cs="Times New Roman" w:hint="eastAsia"/>
          <w:sz w:val="20"/>
          <w:szCs w:val="20"/>
        </w:rPr>
        <w:t>090-9563-3815(</w:t>
      </w:r>
      <w:r w:rsidRPr="00F3447B">
        <w:rPr>
          <w:rFonts w:ascii="Century" w:eastAsia="ＭＳ 明朝" w:hAnsi="Century" w:cs="Times New Roman" w:hint="eastAsia"/>
          <w:sz w:val="20"/>
          <w:szCs w:val="20"/>
        </w:rPr>
        <w:t>三浦</w:t>
      </w:r>
      <w:r w:rsidRPr="00F3447B">
        <w:rPr>
          <w:rFonts w:ascii="Century" w:eastAsia="ＭＳ 明朝" w:hAnsi="Century" w:cs="Times New Roman" w:hint="eastAsia"/>
          <w:sz w:val="20"/>
          <w:szCs w:val="20"/>
        </w:rPr>
        <w:t>)</w:t>
      </w:r>
      <w:r w:rsidR="00F524D7" w:rsidRPr="00FC7BE4">
        <w:rPr>
          <w:rFonts w:asciiTheme="minorEastAsia" w:hAnsiTheme="minorEastAsia" w:hint="eastAsia"/>
          <w:color w:val="000000"/>
          <w:sz w:val="24"/>
          <w:szCs w:val="24"/>
        </w:rPr>
        <w:t xml:space="preserve">　</w:t>
      </w:r>
      <w:r w:rsidR="00F524D7" w:rsidRPr="00F524D7">
        <w:rPr>
          <w:rFonts w:asciiTheme="minorEastAsia" w:hAnsiTheme="minorEastAsia" w:hint="eastAsia"/>
          <w:color w:val="000000"/>
          <w:szCs w:val="21"/>
        </w:rPr>
        <w:t xml:space="preserve">　</w:t>
      </w:r>
    </w:p>
    <w:p w:rsidR="00F524D7" w:rsidRDefault="00F524D7" w:rsidP="00F524D7">
      <w:pPr>
        <w:snapToGrid w:val="0"/>
        <w:jc w:val="left"/>
        <w:rPr>
          <w:rFonts w:asciiTheme="minorEastAsia" w:hAnsiTheme="minorEastAsia"/>
          <w:color w:val="000000"/>
          <w:szCs w:val="21"/>
        </w:rPr>
      </w:pPr>
    </w:p>
    <w:p w:rsidR="00FC7BE4" w:rsidRPr="00B556E3" w:rsidRDefault="00AA40AF" w:rsidP="00FC7BE4">
      <w:pPr>
        <w:snapToGrid w:val="0"/>
        <w:spacing w:line="400" w:lineRule="exact"/>
        <w:jc w:val="center"/>
        <w:rPr>
          <w:rFonts w:asciiTheme="minorEastAsia" w:hAnsiTheme="minorEastAsia"/>
          <w:sz w:val="24"/>
          <w:szCs w:val="24"/>
        </w:rPr>
      </w:pPr>
      <w:r w:rsidRPr="00B556E3">
        <w:rPr>
          <w:rFonts w:asciiTheme="minorEastAsia" w:hAnsiTheme="minorEastAsia" w:hint="eastAsia"/>
          <w:color w:val="000000"/>
          <w:sz w:val="24"/>
          <w:szCs w:val="24"/>
        </w:rPr>
        <w:t>「村野藤吾の八幡図書館」</w:t>
      </w:r>
      <w:r>
        <w:rPr>
          <w:rFonts w:asciiTheme="minorEastAsia" w:hAnsiTheme="minorEastAsia" w:hint="eastAsia"/>
          <w:color w:val="000000"/>
          <w:sz w:val="24"/>
          <w:szCs w:val="24"/>
        </w:rPr>
        <w:t>解体に関連する諸問題について</w:t>
      </w:r>
      <w:r w:rsidR="00FC7BE4">
        <w:rPr>
          <w:rFonts w:asciiTheme="minorEastAsia" w:hAnsiTheme="minorEastAsia" w:hint="eastAsia"/>
          <w:color w:val="000000"/>
          <w:sz w:val="24"/>
          <w:szCs w:val="24"/>
        </w:rPr>
        <w:t>【</w:t>
      </w:r>
      <w:r>
        <w:rPr>
          <w:rFonts w:asciiTheme="minorEastAsia" w:hAnsiTheme="minorEastAsia" w:hint="eastAsia"/>
          <w:color w:val="000000"/>
          <w:sz w:val="24"/>
          <w:szCs w:val="24"/>
        </w:rPr>
        <w:t>申し入れ</w:t>
      </w:r>
      <w:r w:rsidR="00FC7BE4">
        <w:rPr>
          <w:rFonts w:asciiTheme="minorEastAsia" w:hAnsiTheme="minorEastAsia" w:hint="eastAsia"/>
          <w:color w:val="000000"/>
          <w:sz w:val="24"/>
          <w:szCs w:val="24"/>
        </w:rPr>
        <w:t>】</w:t>
      </w:r>
    </w:p>
    <w:p w:rsidR="002D7F82" w:rsidRDefault="002D7F82" w:rsidP="002D7F82">
      <w:pPr>
        <w:snapToGrid w:val="0"/>
        <w:spacing w:line="340" w:lineRule="exact"/>
        <w:jc w:val="left"/>
        <w:rPr>
          <w:rFonts w:asciiTheme="minorEastAsia" w:hAnsiTheme="minorEastAsia"/>
          <w:color w:val="000000"/>
          <w:szCs w:val="21"/>
        </w:rPr>
      </w:pPr>
    </w:p>
    <w:p w:rsidR="00830EA1" w:rsidRDefault="00993765" w:rsidP="00830EA1">
      <w:pPr>
        <w:snapToGrid w:val="0"/>
        <w:spacing w:line="340" w:lineRule="exact"/>
        <w:ind w:firstLineChars="100" w:firstLine="210"/>
        <w:jc w:val="left"/>
        <w:rPr>
          <w:rFonts w:asciiTheme="minorEastAsia" w:hAnsiTheme="minorEastAsia"/>
          <w:color w:val="000000"/>
          <w:szCs w:val="21"/>
        </w:rPr>
      </w:pPr>
      <w:r>
        <w:rPr>
          <w:rFonts w:asciiTheme="minorEastAsia" w:hAnsiTheme="minorEastAsia" w:hint="eastAsia"/>
          <w:color w:val="000000"/>
          <w:szCs w:val="21"/>
        </w:rPr>
        <w:t>先日５月１３日におこなわれた</w:t>
      </w:r>
      <w:r w:rsidR="00F524D7" w:rsidRPr="00F524D7">
        <w:rPr>
          <w:rFonts w:asciiTheme="minorEastAsia" w:hAnsiTheme="minorEastAsia" w:hint="eastAsia"/>
          <w:color w:val="000000"/>
          <w:szCs w:val="21"/>
        </w:rPr>
        <w:t>元外交官</w:t>
      </w:r>
      <w:r w:rsidR="002D7F82">
        <w:rPr>
          <w:rFonts w:asciiTheme="minorEastAsia" w:hAnsiTheme="minorEastAsia" w:hint="eastAsia"/>
          <w:color w:val="000000"/>
          <w:szCs w:val="21"/>
        </w:rPr>
        <w:t>・</w:t>
      </w:r>
      <w:r w:rsidR="00F524D7" w:rsidRPr="00F524D7">
        <w:rPr>
          <w:rFonts w:asciiTheme="minorEastAsia" w:hAnsiTheme="minorEastAsia" w:hint="eastAsia"/>
          <w:color w:val="000000"/>
          <w:szCs w:val="21"/>
        </w:rPr>
        <w:t>東郷氏との面談</w:t>
      </w:r>
      <w:r>
        <w:rPr>
          <w:rFonts w:asciiTheme="minorEastAsia" w:hAnsiTheme="minorEastAsia" w:hint="eastAsia"/>
          <w:color w:val="000000"/>
          <w:szCs w:val="21"/>
        </w:rPr>
        <w:t>について、私たち市民は</w:t>
      </w:r>
      <w:r w:rsidR="00F524D7" w:rsidRPr="00F524D7">
        <w:rPr>
          <w:rFonts w:asciiTheme="minorEastAsia" w:hAnsiTheme="minorEastAsia" w:hint="eastAsia"/>
          <w:color w:val="000000"/>
          <w:szCs w:val="21"/>
        </w:rPr>
        <w:t>「八幡の歴史遺産と文化のメッカ」</w:t>
      </w:r>
      <w:r>
        <w:rPr>
          <w:rFonts w:asciiTheme="minorEastAsia" w:hAnsiTheme="minorEastAsia" w:hint="eastAsia"/>
          <w:color w:val="000000"/>
          <w:szCs w:val="21"/>
        </w:rPr>
        <w:t>とりわけ「村野藤吾の八幡図書館」</w:t>
      </w:r>
      <w:r w:rsidR="00F524D7" w:rsidRPr="00F524D7">
        <w:rPr>
          <w:rFonts w:asciiTheme="minorEastAsia" w:hAnsiTheme="minorEastAsia" w:hint="eastAsia"/>
          <w:color w:val="000000"/>
          <w:szCs w:val="21"/>
        </w:rPr>
        <w:t>の存続を期待し見守</w:t>
      </w:r>
      <w:r w:rsidR="002D7F82">
        <w:rPr>
          <w:rFonts w:asciiTheme="minorEastAsia" w:hAnsiTheme="minorEastAsia" w:hint="eastAsia"/>
          <w:color w:val="000000"/>
          <w:szCs w:val="21"/>
        </w:rPr>
        <w:t>って</w:t>
      </w:r>
      <w:r w:rsidR="00F524D7" w:rsidRPr="00F524D7">
        <w:rPr>
          <w:rFonts w:asciiTheme="minorEastAsia" w:hAnsiTheme="minorEastAsia" w:hint="eastAsia"/>
          <w:color w:val="000000"/>
          <w:szCs w:val="21"/>
        </w:rPr>
        <w:t>いました。</w:t>
      </w:r>
      <w:r>
        <w:rPr>
          <w:rFonts w:asciiTheme="minorEastAsia" w:hAnsiTheme="minorEastAsia" w:hint="eastAsia"/>
          <w:color w:val="000000"/>
          <w:szCs w:val="21"/>
        </w:rPr>
        <w:t>しかし、その後の</w:t>
      </w:r>
      <w:r w:rsidR="00F524D7" w:rsidRPr="00F524D7">
        <w:rPr>
          <w:rFonts w:asciiTheme="minorEastAsia" w:hAnsiTheme="minorEastAsia" w:hint="eastAsia"/>
          <w:color w:val="000000"/>
          <w:szCs w:val="21"/>
        </w:rPr>
        <w:t>新聞報道で</w:t>
      </w:r>
      <w:r w:rsidR="00830EA1">
        <w:rPr>
          <w:rFonts w:asciiTheme="minorEastAsia" w:hAnsiTheme="minorEastAsia" w:hint="eastAsia"/>
          <w:color w:val="000000"/>
          <w:szCs w:val="21"/>
        </w:rPr>
        <w:t>解体方針を変えられない理由は、</w:t>
      </w:r>
    </w:p>
    <w:p w:rsidR="00830EA1" w:rsidRPr="007324B8" w:rsidRDefault="00830EA1" w:rsidP="00830EA1">
      <w:pPr>
        <w:snapToGrid w:val="0"/>
        <w:spacing w:line="340" w:lineRule="exact"/>
        <w:ind w:firstLineChars="100" w:firstLine="210"/>
        <w:jc w:val="left"/>
        <w:rPr>
          <w:rFonts w:asciiTheme="majorEastAsia" w:eastAsiaTheme="majorEastAsia" w:hAnsiTheme="majorEastAsia"/>
          <w:color w:val="000000"/>
          <w:szCs w:val="21"/>
        </w:rPr>
      </w:pPr>
      <w:r w:rsidRPr="007324B8">
        <w:rPr>
          <w:rFonts w:asciiTheme="majorEastAsia" w:eastAsiaTheme="majorEastAsia" w:hAnsiTheme="majorEastAsia" w:hint="eastAsia"/>
          <w:color w:val="000000"/>
          <w:szCs w:val="21"/>
        </w:rPr>
        <w:t>①</w:t>
      </w:r>
      <w:r w:rsidR="00993765" w:rsidRPr="007324B8">
        <w:rPr>
          <w:rFonts w:asciiTheme="majorEastAsia" w:eastAsiaTheme="majorEastAsia" w:hAnsiTheme="majorEastAsia" w:hint="eastAsia"/>
          <w:color w:val="000000"/>
          <w:szCs w:val="21"/>
        </w:rPr>
        <w:t>市民が新病院建設を求めており、災害時のオープンスペースが必要</w:t>
      </w:r>
    </w:p>
    <w:p w:rsidR="00830EA1" w:rsidRDefault="00830EA1" w:rsidP="00830EA1">
      <w:pPr>
        <w:snapToGrid w:val="0"/>
        <w:spacing w:line="340" w:lineRule="exact"/>
        <w:ind w:firstLineChars="100" w:firstLine="210"/>
        <w:jc w:val="left"/>
        <w:rPr>
          <w:rFonts w:asciiTheme="majorEastAsia" w:eastAsiaTheme="majorEastAsia" w:hAnsiTheme="majorEastAsia"/>
          <w:color w:val="000000"/>
          <w:szCs w:val="21"/>
        </w:rPr>
      </w:pPr>
      <w:r w:rsidRPr="007324B8">
        <w:rPr>
          <w:rFonts w:asciiTheme="majorEastAsia" w:eastAsiaTheme="majorEastAsia" w:hAnsiTheme="majorEastAsia" w:hint="eastAsia"/>
          <w:color w:val="000000"/>
          <w:szCs w:val="21"/>
        </w:rPr>
        <w:t>②委員会を開き議論した結果で変えられない</w:t>
      </w:r>
    </w:p>
    <w:p w:rsidR="0094531B" w:rsidRPr="007324B8" w:rsidRDefault="0094531B" w:rsidP="00830EA1">
      <w:pPr>
        <w:snapToGrid w:val="0"/>
        <w:spacing w:line="340" w:lineRule="exact"/>
        <w:ind w:firstLineChars="100" w:firstLine="210"/>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③病院建設工事に支障がある</w:t>
      </w:r>
    </w:p>
    <w:p w:rsidR="00F524D7" w:rsidRDefault="00830EA1" w:rsidP="00830EA1">
      <w:pPr>
        <w:snapToGrid w:val="0"/>
        <w:spacing w:line="340" w:lineRule="exact"/>
        <w:jc w:val="left"/>
        <w:rPr>
          <w:rFonts w:asciiTheme="minorEastAsia" w:hAnsiTheme="minorEastAsia"/>
          <w:color w:val="000000"/>
          <w:szCs w:val="21"/>
        </w:rPr>
      </w:pPr>
      <w:r>
        <w:rPr>
          <w:rFonts w:asciiTheme="minorEastAsia" w:hAnsiTheme="minorEastAsia" w:hint="eastAsia"/>
          <w:color w:val="000000"/>
          <w:szCs w:val="21"/>
        </w:rPr>
        <w:t>との説明がなされたこと</w:t>
      </w:r>
      <w:r w:rsidR="00AA40AF">
        <w:rPr>
          <w:rFonts w:asciiTheme="minorEastAsia" w:hAnsiTheme="minorEastAsia" w:hint="eastAsia"/>
          <w:color w:val="000000"/>
          <w:szCs w:val="21"/>
        </w:rPr>
        <w:t>に関連して、</w:t>
      </w:r>
      <w:r>
        <w:rPr>
          <w:rFonts w:asciiTheme="minorEastAsia" w:hAnsiTheme="minorEastAsia" w:hint="eastAsia"/>
          <w:color w:val="000000"/>
          <w:szCs w:val="21"/>
        </w:rPr>
        <w:t>次の</w:t>
      </w:r>
      <w:r w:rsidR="00AA40AF">
        <w:rPr>
          <w:rFonts w:asciiTheme="minorEastAsia" w:hAnsiTheme="minorEastAsia" w:hint="eastAsia"/>
          <w:color w:val="000000"/>
          <w:szCs w:val="21"/>
        </w:rPr>
        <w:t>問題点を指摘し申し入れ</w:t>
      </w:r>
      <w:r>
        <w:rPr>
          <w:rFonts w:asciiTheme="minorEastAsia" w:hAnsiTheme="minorEastAsia" w:hint="eastAsia"/>
          <w:color w:val="000000"/>
          <w:szCs w:val="21"/>
        </w:rPr>
        <w:t>ます。</w:t>
      </w:r>
    </w:p>
    <w:p w:rsidR="00251E43" w:rsidRDefault="00251E43" w:rsidP="001A27B1">
      <w:pPr>
        <w:snapToGrid w:val="0"/>
        <w:spacing w:line="340" w:lineRule="exact"/>
        <w:rPr>
          <w:rFonts w:asciiTheme="majorEastAsia" w:eastAsiaTheme="majorEastAsia" w:hAnsiTheme="majorEastAsia"/>
          <w:color w:val="000000"/>
          <w:szCs w:val="21"/>
        </w:rPr>
      </w:pPr>
    </w:p>
    <w:p w:rsidR="00830EA1" w:rsidRPr="00830EA1" w:rsidRDefault="00830EA1" w:rsidP="001A27B1">
      <w:pPr>
        <w:snapToGrid w:val="0"/>
        <w:spacing w:line="340" w:lineRule="exact"/>
        <w:rPr>
          <w:rFonts w:asciiTheme="majorEastAsia" w:eastAsiaTheme="majorEastAsia" w:hAnsiTheme="majorEastAsia"/>
          <w:szCs w:val="21"/>
        </w:rPr>
      </w:pPr>
      <w:r w:rsidRPr="00830EA1">
        <w:rPr>
          <w:rFonts w:asciiTheme="majorEastAsia" w:eastAsiaTheme="majorEastAsia" w:hAnsiTheme="majorEastAsia" w:hint="eastAsia"/>
          <w:color w:val="000000"/>
          <w:szCs w:val="21"/>
        </w:rPr>
        <w:t>【</w:t>
      </w:r>
      <w:r w:rsidR="00AA40AF">
        <w:rPr>
          <w:rFonts w:asciiTheme="majorEastAsia" w:eastAsiaTheme="majorEastAsia" w:hAnsiTheme="majorEastAsia" w:hint="eastAsia"/>
          <w:color w:val="000000"/>
          <w:szCs w:val="21"/>
        </w:rPr>
        <w:t>１</w:t>
      </w:r>
      <w:r w:rsidRPr="00830EA1">
        <w:rPr>
          <w:rFonts w:asciiTheme="majorEastAsia" w:eastAsiaTheme="majorEastAsia" w:hAnsiTheme="majorEastAsia" w:hint="eastAsia"/>
          <w:color w:val="000000"/>
          <w:szCs w:val="21"/>
        </w:rPr>
        <w:t>】市民は</w:t>
      </w:r>
      <w:r w:rsidR="007324B8">
        <w:rPr>
          <w:rFonts w:asciiTheme="majorEastAsia" w:eastAsiaTheme="majorEastAsia" w:hAnsiTheme="majorEastAsia" w:hint="eastAsia"/>
          <w:color w:val="000000"/>
          <w:szCs w:val="21"/>
        </w:rPr>
        <w:t>「</w:t>
      </w:r>
      <w:r w:rsidRPr="00830EA1">
        <w:rPr>
          <w:rFonts w:asciiTheme="majorEastAsia" w:eastAsiaTheme="majorEastAsia" w:hAnsiTheme="majorEastAsia" w:hint="eastAsia"/>
          <w:color w:val="000000"/>
          <w:szCs w:val="21"/>
        </w:rPr>
        <w:t>村野藤吾の八幡図書館解体と引き換え</w:t>
      </w:r>
      <w:r w:rsidR="007324B8">
        <w:rPr>
          <w:rFonts w:asciiTheme="majorEastAsia" w:eastAsiaTheme="majorEastAsia" w:hAnsiTheme="majorEastAsia" w:hint="eastAsia"/>
          <w:color w:val="000000"/>
          <w:szCs w:val="21"/>
        </w:rPr>
        <w:t>」</w:t>
      </w:r>
      <w:r w:rsidRPr="00830EA1">
        <w:rPr>
          <w:rFonts w:asciiTheme="majorEastAsia" w:eastAsiaTheme="majorEastAsia" w:hAnsiTheme="majorEastAsia" w:hint="eastAsia"/>
          <w:color w:val="000000"/>
          <w:szCs w:val="21"/>
        </w:rPr>
        <w:t>の新病院建設を求めていない</w:t>
      </w:r>
    </w:p>
    <w:p w:rsidR="0094531B" w:rsidRDefault="00F524D7" w:rsidP="001A27B1">
      <w:pPr>
        <w:snapToGrid w:val="0"/>
        <w:spacing w:line="340" w:lineRule="exact"/>
        <w:rPr>
          <w:rFonts w:asciiTheme="minorEastAsia" w:hAnsiTheme="minorEastAsia"/>
          <w:color w:val="000000"/>
          <w:szCs w:val="21"/>
        </w:rPr>
      </w:pPr>
      <w:r w:rsidRPr="00F524D7">
        <w:rPr>
          <w:rFonts w:asciiTheme="minorEastAsia" w:hAnsiTheme="minorEastAsia" w:hint="eastAsia"/>
          <w:color w:val="000000"/>
          <w:szCs w:val="21"/>
        </w:rPr>
        <w:t xml:space="preserve">　災害時の「オープンスペースが必要」</w:t>
      </w:r>
      <w:r w:rsidR="007324B8">
        <w:rPr>
          <w:rFonts w:asciiTheme="minorEastAsia" w:hAnsiTheme="minorEastAsia" w:hint="eastAsia"/>
          <w:color w:val="000000"/>
          <w:szCs w:val="21"/>
        </w:rPr>
        <w:t>との構想を持ちながら、</w:t>
      </w:r>
      <w:r w:rsidR="00ED2E2A">
        <w:rPr>
          <w:rFonts w:asciiTheme="minorEastAsia" w:hAnsiTheme="minorEastAsia" w:hint="eastAsia"/>
          <w:color w:val="000000"/>
          <w:szCs w:val="21"/>
        </w:rPr>
        <w:t>なぜ</w:t>
      </w:r>
      <w:r w:rsidR="007324B8">
        <w:rPr>
          <w:rFonts w:asciiTheme="minorEastAsia" w:hAnsiTheme="minorEastAsia" w:hint="eastAsia"/>
          <w:color w:val="000000"/>
          <w:szCs w:val="21"/>
        </w:rPr>
        <w:t>旧九国大文化交流センター</w:t>
      </w:r>
      <w:r w:rsidR="00E33BB6">
        <w:rPr>
          <w:rFonts w:asciiTheme="minorEastAsia" w:hAnsiTheme="minorEastAsia" w:hint="eastAsia"/>
          <w:color w:val="000000"/>
          <w:szCs w:val="21"/>
        </w:rPr>
        <w:t>によって</w:t>
      </w:r>
      <w:r w:rsidR="007324B8">
        <w:rPr>
          <w:rFonts w:asciiTheme="minorEastAsia" w:hAnsiTheme="minorEastAsia" w:hint="eastAsia"/>
          <w:color w:val="000000"/>
          <w:szCs w:val="21"/>
        </w:rPr>
        <w:t>敷地の４分の１が毀損されている尾倉小学校跡地を</w:t>
      </w:r>
      <w:r w:rsidR="001A27B1">
        <w:rPr>
          <w:rFonts w:asciiTheme="minorEastAsia" w:hAnsiTheme="minorEastAsia" w:hint="eastAsia"/>
          <w:color w:val="000000"/>
          <w:szCs w:val="21"/>
        </w:rPr>
        <w:t>新病院の移転先に</w:t>
      </w:r>
      <w:r w:rsidR="007324B8">
        <w:rPr>
          <w:rFonts w:asciiTheme="minorEastAsia" w:hAnsiTheme="minorEastAsia" w:hint="eastAsia"/>
          <w:color w:val="000000"/>
          <w:szCs w:val="21"/>
        </w:rPr>
        <w:t>選定したのでしょうか。</w:t>
      </w:r>
      <w:r w:rsidR="00E33BB6">
        <w:rPr>
          <w:rFonts w:asciiTheme="minorEastAsia" w:hAnsiTheme="minorEastAsia" w:hint="eastAsia"/>
          <w:color w:val="000000"/>
          <w:szCs w:val="21"/>
        </w:rPr>
        <w:t>選定時に新病院・駐車場・オープンスペースの配置概要図を作成しないまま</w:t>
      </w:r>
      <w:r w:rsidR="001A27B1">
        <w:rPr>
          <w:rFonts w:asciiTheme="minorEastAsia" w:hAnsiTheme="minorEastAsia" w:hint="eastAsia"/>
          <w:color w:val="000000"/>
          <w:szCs w:val="21"/>
        </w:rPr>
        <w:t>、</w:t>
      </w:r>
      <w:r w:rsidR="0053344B">
        <w:rPr>
          <w:rFonts w:asciiTheme="minorEastAsia" w:hAnsiTheme="minorEastAsia" w:hint="eastAsia"/>
          <w:color w:val="000000"/>
          <w:szCs w:val="21"/>
        </w:rPr>
        <w:t>移転先を決定したこと</w:t>
      </w:r>
      <w:r w:rsidR="001A27B1">
        <w:rPr>
          <w:rFonts w:asciiTheme="minorEastAsia" w:hAnsiTheme="minorEastAsia" w:hint="eastAsia"/>
          <w:color w:val="000000"/>
          <w:szCs w:val="21"/>
        </w:rPr>
        <w:t>が</w:t>
      </w:r>
      <w:r w:rsidR="0053344B">
        <w:rPr>
          <w:rFonts w:asciiTheme="minorEastAsia" w:hAnsiTheme="minorEastAsia" w:hint="eastAsia"/>
          <w:color w:val="000000"/>
          <w:szCs w:val="21"/>
        </w:rPr>
        <w:t>今日の混乱</w:t>
      </w:r>
      <w:r w:rsidR="001A27B1">
        <w:rPr>
          <w:rFonts w:asciiTheme="minorEastAsia" w:hAnsiTheme="minorEastAsia" w:hint="eastAsia"/>
          <w:color w:val="000000"/>
          <w:szCs w:val="21"/>
        </w:rPr>
        <w:t>の原因です</w:t>
      </w:r>
      <w:r w:rsidR="0053344B">
        <w:rPr>
          <w:rFonts w:asciiTheme="minorEastAsia" w:hAnsiTheme="minorEastAsia" w:hint="eastAsia"/>
          <w:color w:val="000000"/>
          <w:szCs w:val="21"/>
        </w:rPr>
        <w:t>。概要図を</w:t>
      </w:r>
      <w:r w:rsidR="001A27B1">
        <w:rPr>
          <w:rFonts w:asciiTheme="minorEastAsia" w:hAnsiTheme="minorEastAsia" w:hint="eastAsia"/>
          <w:color w:val="000000"/>
          <w:szCs w:val="21"/>
        </w:rPr>
        <w:t>後日</w:t>
      </w:r>
      <w:r w:rsidR="0053344B">
        <w:rPr>
          <w:rFonts w:asciiTheme="minorEastAsia" w:hAnsiTheme="minorEastAsia" w:hint="eastAsia"/>
          <w:color w:val="000000"/>
          <w:szCs w:val="21"/>
        </w:rPr>
        <w:t>作成して</w:t>
      </w:r>
      <w:r w:rsidR="00E33BB6">
        <w:rPr>
          <w:rFonts w:asciiTheme="minorEastAsia" w:hAnsiTheme="minorEastAsia" w:hint="eastAsia"/>
          <w:color w:val="000000"/>
          <w:szCs w:val="21"/>
        </w:rPr>
        <w:t>敷地不足が判明した</w:t>
      </w:r>
      <w:r w:rsidR="00251E43" w:rsidRPr="00F524D7">
        <w:rPr>
          <w:rFonts w:asciiTheme="minorEastAsia" w:hAnsiTheme="minorEastAsia" w:hint="eastAsia"/>
          <w:color w:val="000000"/>
          <w:szCs w:val="21"/>
        </w:rPr>
        <w:t>時点</w:t>
      </w:r>
      <w:r w:rsidR="00251E43">
        <w:rPr>
          <w:rFonts w:asciiTheme="minorEastAsia" w:hAnsiTheme="minorEastAsia" w:hint="eastAsia"/>
          <w:color w:val="000000"/>
          <w:szCs w:val="21"/>
        </w:rPr>
        <w:t>で</w:t>
      </w:r>
      <w:r w:rsidR="00251E43" w:rsidRPr="00F524D7">
        <w:rPr>
          <w:rFonts w:asciiTheme="minorEastAsia" w:hAnsiTheme="minorEastAsia" w:hint="eastAsia"/>
          <w:color w:val="000000"/>
          <w:szCs w:val="21"/>
        </w:rPr>
        <w:t>「</w:t>
      </w:r>
      <w:r w:rsidR="00251E43">
        <w:rPr>
          <w:rFonts w:asciiTheme="minorEastAsia" w:hAnsiTheme="minorEastAsia" w:hint="eastAsia"/>
          <w:color w:val="000000"/>
          <w:szCs w:val="21"/>
        </w:rPr>
        <w:t>尾倉小学校跡地は</w:t>
      </w:r>
      <w:r w:rsidR="00251E43" w:rsidRPr="00F524D7">
        <w:rPr>
          <w:rFonts w:asciiTheme="minorEastAsia" w:hAnsiTheme="minorEastAsia" w:hint="eastAsia"/>
          <w:color w:val="000000"/>
          <w:szCs w:val="21"/>
        </w:rPr>
        <w:t>瑕疵物件」にな</w:t>
      </w:r>
      <w:r w:rsidR="00251E43">
        <w:rPr>
          <w:rFonts w:asciiTheme="minorEastAsia" w:hAnsiTheme="minorEastAsia" w:hint="eastAsia"/>
          <w:color w:val="000000"/>
          <w:szCs w:val="21"/>
        </w:rPr>
        <w:t>った</w:t>
      </w:r>
      <w:r w:rsidR="00251E43" w:rsidRPr="00F524D7">
        <w:rPr>
          <w:rFonts w:asciiTheme="minorEastAsia" w:hAnsiTheme="minorEastAsia" w:hint="eastAsia"/>
          <w:color w:val="000000"/>
          <w:szCs w:val="21"/>
        </w:rPr>
        <w:t>のです。</w:t>
      </w:r>
      <w:r w:rsidR="00251E43">
        <w:rPr>
          <w:rFonts w:asciiTheme="minorEastAsia" w:hAnsiTheme="minorEastAsia" w:hint="eastAsia"/>
          <w:color w:val="000000"/>
          <w:szCs w:val="21"/>
        </w:rPr>
        <w:t>この時、移転先を選定し直すべきだったのです。</w:t>
      </w:r>
      <w:r w:rsidR="00E33BB6">
        <w:rPr>
          <w:rFonts w:asciiTheme="minorEastAsia" w:hAnsiTheme="minorEastAsia" w:hint="eastAsia"/>
          <w:color w:val="000000"/>
          <w:szCs w:val="21"/>
        </w:rPr>
        <w:t>移転先選定の経緯を示す文書は、私たちが開示請求しているにも関わらず非公開のままです。</w:t>
      </w:r>
      <w:r w:rsidR="0094531B">
        <w:rPr>
          <w:rFonts w:asciiTheme="minorEastAsia" w:hAnsiTheme="minorEastAsia" w:hint="eastAsia"/>
          <w:color w:val="000000"/>
          <w:szCs w:val="21"/>
        </w:rPr>
        <w:t>なぜ</w:t>
      </w:r>
      <w:r w:rsidR="0094531B" w:rsidRPr="00F524D7">
        <w:rPr>
          <w:rFonts w:asciiTheme="minorEastAsia" w:hAnsiTheme="minorEastAsia" w:hint="eastAsia"/>
          <w:color w:val="000000"/>
          <w:szCs w:val="21"/>
        </w:rPr>
        <w:t>完全更地の平野</w:t>
      </w:r>
      <w:r w:rsidR="0094531B">
        <w:rPr>
          <w:rFonts w:asciiTheme="minorEastAsia" w:hAnsiTheme="minorEastAsia" w:hint="eastAsia"/>
          <w:color w:val="000000"/>
          <w:szCs w:val="21"/>
        </w:rPr>
        <w:t>小学校</w:t>
      </w:r>
      <w:r w:rsidR="0094531B" w:rsidRPr="00F524D7">
        <w:rPr>
          <w:rFonts w:asciiTheme="minorEastAsia" w:hAnsiTheme="minorEastAsia" w:hint="eastAsia"/>
          <w:color w:val="000000"/>
          <w:szCs w:val="21"/>
        </w:rPr>
        <w:t>跡地</w:t>
      </w:r>
      <w:r w:rsidR="0094531B">
        <w:rPr>
          <w:rFonts w:asciiTheme="minorEastAsia" w:hAnsiTheme="minorEastAsia" w:hint="eastAsia"/>
          <w:color w:val="000000"/>
          <w:szCs w:val="21"/>
        </w:rPr>
        <w:t>を選ばなかった</w:t>
      </w:r>
      <w:r w:rsidR="0094531B" w:rsidRPr="00F524D7">
        <w:rPr>
          <w:rFonts w:asciiTheme="minorEastAsia" w:hAnsiTheme="minorEastAsia" w:hint="eastAsia"/>
          <w:color w:val="000000"/>
          <w:szCs w:val="21"/>
        </w:rPr>
        <w:t>のか</w:t>
      </w:r>
      <w:r w:rsidR="0094531B">
        <w:rPr>
          <w:rFonts w:asciiTheme="minorEastAsia" w:hAnsiTheme="minorEastAsia" w:hint="eastAsia"/>
          <w:color w:val="000000"/>
          <w:szCs w:val="21"/>
        </w:rPr>
        <w:t>についての</w:t>
      </w:r>
      <w:r w:rsidR="0094531B" w:rsidRPr="00F524D7">
        <w:rPr>
          <w:rFonts w:asciiTheme="minorEastAsia" w:hAnsiTheme="minorEastAsia" w:hint="eastAsia"/>
          <w:color w:val="000000"/>
          <w:szCs w:val="21"/>
        </w:rPr>
        <w:t>説明</w:t>
      </w:r>
      <w:r w:rsidR="0094531B">
        <w:rPr>
          <w:rFonts w:asciiTheme="minorEastAsia" w:hAnsiTheme="minorEastAsia" w:hint="eastAsia"/>
          <w:color w:val="000000"/>
          <w:szCs w:val="21"/>
        </w:rPr>
        <w:t>も</w:t>
      </w:r>
      <w:r w:rsidR="0094531B" w:rsidRPr="00F524D7">
        <w:rPr>
          <w:rFonts w:asciiTheme="minorEastAsia" w:hAnsiTheme="minorEastAsia" w:hint="eastAsia"/>
          <w:color w:val="000000"/>
          <w:szCs w:val="21"/>
        </w:rPr>
        <w:t>ないままです。</w:t>
      </w:r>
      <w:r w:rsidR="00E33BB6">
        <w:rPr>
          <w:rFonts w:asciiTheme="minorEastAsia" w:hAnsiTheme="minorEastAsia" w:hint="eastAsia"/>
          <w:color w:val="000000"/>
          <w:szCs w:val="21"/>
        </w:rPr>
        <w:t>市民への説明を一切行わず</w:t>
      </w:r>
      <w:r w:rsidR="0053344B">
        <w:rPr>
          <w:rFonts w:asciiTheme="minorEastAsia" w:hAnsiTheme="minorEastAsia" w:hint="eastAsia"/>
          <w:color w:val="000000"/>
          <w:szCs w:val="21"/>
        </w:rPr>
        <w:t>疑義を残したまま</w:t>
      </w:r>
      <w:r w:rsidR="00E33BB6">
        <w:rPr>
          <w:rFonts w:asciiTheme="minorEastAsia" w:hAnsiTheme="minorEastAsia" w:hint="eastAsia"/>
          <w:color w:val="000000"/>
          <w:szCs w:val="21"/>
        </w:rPr>
        <w:t>解体に取りかかることは、</w:t>
      </w:r>
      <w:r w:rsidR="0053344B">
        <w:rPr>
          <w:rFonts w:asciiTheme="minorEastAsia" w:hAnsiTheme="minorEastAsia" w:hint="eastAsia"/>
          <w:color w:val="000000"/>
          <w:szCs w:val="21"/>
        </w:rPr>
        <w:t>市民無視の理不尽で不条理な市政です</w:t>
      </w:r>
      <w:r w:rsidR="00E33BB6">
        <w:rPr>
          <w:rFonts w:asciiTheme="minorEastAsia" w:hAnsiTheme="minorEastAsia" w:hint="eastAsia"/>
          <w:color w:val="000000"/>
          <w:szCs w:val="21"/>
        </w:rPr>
        <w:t>。</w:t>
      </w:r>
    </w:p>
    <w:p w:rsidR="00F524D7" w:rsidRPr="00F524D7" w:rsidRDefault="00F524D7" w:rsidP="001A27B1">
      <w:pPr>
        <w:snapToGrid w:val="0"/>
        <w:spacing w:line="340" w:lineRule="exact"/>
        <w:ind w:firstLineChars="100" w:firstLine="210"/>
        <w:rPr>
          <w:rFonts w:asciiTheme="minorEastAsia" w:hAnsiTheme="minorEastAsia"/>
          <w:szCs w:val="21"/>
        </w:rPr>
      </w:pPr>
      <w:r w:rsidRPr="00F524D7">
        <w:rPr>
          <w:rFonts w:asciiTheme="minorEastAsia" w:hAnsiTheme="minorEastAsia" w:hint="eastAsia"/>
          <w:color w:val="000000"/>
          <w:szCs w:val="21"/>
        </w:rPr>
        <w:t>市長は平成24年8月</w:t>
      </w:r>
      <w:r w:rsidR="003724DF">
        <w:rPr>
          <w:rFonts w:asciiTheme="minorEastAsia" w:hAnsiTheme="minorEastAsia" w:hint="eastAsia"/>
          <w:color w:val="000000"/>
          <w:szCs w:val="21"/>
        </w:rPr>
        <w:t>に</w:t>
      </w:r>
      <w:r w:rsidRPr="00F524D7">
        <w:rPr>
          <w:rFonts w:asciiTheme="minorEastAsia" w:hAnsiTheme="minorEastAsia" w:hint="eastAsia"/>
          <w:color w:val="000000"/>
          <w:szCs w:val="21"/>
        </w:rPr>
        <w:t>「関係者と</w:t>
      </w:r>
      <w:r w:rsidR="003724DF">
        <w:rPr>
          <w:rFonts w:asciiTheme="minorEastAsia" w:hAnsiTheme="minorEastAsia" w:hint="eastAsia"/>
          <w:color w:val="000000"/>
          <w:szCs w:val="21"/>
        </w:rPr>
        <w:t>相談</w:t>
      </w:r>
      <w:r w:rsidRPr="00F524D7">
        <w:rPr>
          <w:rFonts w:asciiTheme="minorEastAsia" w:hAnsiTheme="minorEastAsia" w:hint="eastAsia"/>
          <w:color w:val="000000"/>
          <w:szCs w:val="21"/>
        </w:rPr>
        <w:t>して</w:t>
      </w:r>
      <w:r w:rsidR="001A27B1">
        <w:rPr>
          <w:rFonts w:asciiTheme="minorEastAsia" w:hAnsiTheme="minorEastAsia" w:hint="eastAsia"/>
          <w:color w:val="000000"/>
          <w:szCs w:val="21"/>
        </w:rPr>
        <w:t>、</w:t>
      </w:r>
      <w:r w:rsidRPr="00F524D7">
        <w:rPr>
          <w:rFonts w:asciiTheme="minorEastAsia" w:hAnsiTheme="minorEastAsia" w:hint="eastAsia"/>
          <w:color w:val="000000"/>
          <w:szCs w:val="21"/>
        </w:rPr>
        <w:t>慎重に</w:t>
      </w:r>
      <w:r w:rsidR="003724DF">
        <w:rPr>
          <w:rFonts w:asciiTheme="minorEastAsia" w:hAnsiTheme="minorEastAsia" w:hint="eastAsia"/>
          <w:color w:val="000000"/>
          <w:szCs w:val="21"/>
        </w:rPr>
        <w:t>精査</w:t>
      </w:r>
      <w:r w:rsidRPr="00F524D7">
        <w:rPr>
          <w:rFonts w:asciiTheme="minorEastAsia" w:hAnsiTheme="minorEastAsia" w:hint="eastAsia"/>
          <w:color w:val="000000"/>
          <w:szCs w:val="21"/>
        </w:rPr>
        <w:t>する」と言われ</w:t>
      </w:r>
      <w:r w:rsidR="0053344B">
        <w:rPr>
          <w:rFonts w:asciiTheme="minorEastAsia" w:hAnsiTheme="minorEastAsia" w:hint="eastAsia"/>
          <w:color w:val="000000"/>
          <w:szCs w:val="21"/>
        </w:rPr>
        <w:t>、24年11月には「</w:t>
      </w:r>
      <w:r w:rsidRPr="00F524D7">
        <w:rPr>
          <w:rFonts w:asciiTheme="minorEastAsia" w:hAnsiTheme="minorEastAsia" w:hint="eastAsia"/>
          <w:color w:val="000000"/>
          <w:szCs w:val="21"/>
        </w:rPr>
        <w:t>17,000</w:t>
      </w:r>
      <w:r w:rsidR="003724DF">
        <w:rPr>
          <w:rFonts w:asciiTheme="minorEastAsia" w:hAnsiTheme="minorEastAsia" w:hint="eastAsia"/>
          <w:color w:val="000000"/>
          <w:szCs w:val="21"/>
        </w:rPr>
        <w:t>㎡</w:t>
      </w:r>
      <w:r w:rsidR="0053344B">
        <w:rPr>
          <w:rFonts w:asciiTheme="minorEastAsia" w:hAnsiTheme="minorEastAsia" w:hint="eastAsia"/>
          <w:color w:val="000000"/>
          <w:szCs w:val="21"/>
        </w:rPr>
        <w:t>の一体の土地で十分な広さを</w:t>
      </w:r>
      <w:r w:rsidRPr="00F524D7">
        <w:rPr>
          <w:rFonts w:asciiTheme="minorEastAsia" w:hAnsiTheme="minorEastAsia" w:hint="eastAsia"/>
          <w:color w:val="000000"/>
          <w:szCs w:val="21"/>
        </w:rPr>
        <w:t>確保</w:t>
      </w:r>
      <w:r w:rsidR="0053344B">
        <w:rPr>
          <w:rFonts w:asciiTheme="minorEastAsia" w:hAnsiTheme="minorEastAsia" w:hint="eastAsia"/>
          <w:color w:val="000000"/>
          <w:szCs w:val="21"/>
        </w:rPr>
        <w:t>し、病院機能を充実できる」と</w:t>
      </w:r>
      <w:r w:rsidR="001A27B1">
        <w:rPr>
          <w:rFonts w:asciiTheme="minorEastAsia" w:hAnsiTheme="minorEastAsia" w:hint="eastAsia"/>
          <w:color w:val="000000"/>
          <w:szCs w:val="21"/>
        </w:rPr>
        <w:t>公表</w:t>
      </w:r>
      <w:r w:rsidR="0053344B">
        <w:rPr>
          <w:rFonts w:asciiTheme="minorEastAsia" w:hAnsiTheme="minorEastAsia" w:hint="eastAsia"/>
          <w:color w:val="000000"/>
          <w:szCs w:val="21"/>
        </w:rPr>
        <w:t>し</w:t>
      </w:r>
      <w:r w:rsidR="00774491">
        <w:rPr>
          <w:rFonts w:asciiTheme="minorEastAsia" w:hAnsiTheme="minorEastAsia" w:hint="eastAsia"/>
          <w:color w:val="000000"/>
          <w:szCs w:val="21"/>
        </w:rPr>
        <w:t>ましたが</w:t>
      </w:r>
      <w:r w:rsidR="0053344B">
        <w:rPr>
          <w:rFonts w:asciiTheme="minorEastAsia" w:hAnsiTheme="minorEastAsia" w:hint="eastAsia"/>
          <w:color w:val="000000"/>
          <w:szCs w:val="21"/>
        </w:rPr>
        <w:t>、</w:t>
      </w:r>
      <w:r w:rsidR="00774491">
        <w:rPr>
          <w:rFonts w:asciiTheme="minorEastAsia" w:hAnsiTheme="minorEastAsia" w:hint="eastAsia"/>
          <w:color w:val="000000"/>
          <w:szCs w:val="21"/>
        </w:rPr>
        <w:t>実情は狭い</w:t>
      </w:r>
      <w:r w:rsidR="001A27B1">
        <w:rPr>
          <w:rFonts w:asciiTheme="minorEastAsia" w:hAnsiTheme="minorEastAsia" w:hint="eastAsia"/>
          <w:color w:val="000000"/>
          <w:szCs w:val="21"/>
        </w:rPr>
        <w:t>窪地で</w:t>
      </w:r>
      <w:r w:rsidR="0053344B">
        <w:rPr>
          <w:rFonts w:asciiTheme="minorEastAsia" w:hAnsiTheme="minorEastAsia" w:hint="eastAsia"/>
          <w:color w:val="000000"/>
          <w:szCs w:val="21"/>
        </w:rPr>
        <w:t>敷地の拡張が必要になったのですから、市民に実態を知らせない</w:t>
      </w:r>
      <w:r w:rsidRPr="00F524D7">
        <w:rPr>
          <w:rFonts w:asciiTheme="minorEastAsia" w:hAnsiTheme="minorEastAsia" w:hint="eastAsia"/>
          <w:color w:val="000000"/>
          <w:szCs w:val="21"/>
        </w:rPr>
        <w:t>故意の</w:t>
      </w:r>
      <w:r w:rsidR="001A27B1">
        <w:rPr>
          <w:rFonts w:asciiTheme="minorEastAsia" w:hAnsiTheme="minorEastAsia" w:hint="eastAsia"/>
          <w:color w:val="000000"/>
          <w:szCs w:val="21"/>
        </w:rPr>
        <w:t>発言です。</w:t>
      </w:r>
      <w:r w:rsidR="0094531B">
        <w:rPr>
          <w:rFonts w:asciiTheme="minorEastAsia" w:hAnsiTheme="minorEastAsia" w:hint="eastAsia"/>
          <w:color w:val="000000"/>
          <w:szCs w:val="21"/>
        </w:rPr>
        <w:t>災害時のオープンスペースは、市民会館の駐車場を共用にすれば確保できます。小倉の医療センターでも緊急時対応スペースは市庁舎前広場の借用と決めています。</w:t>
      </w:r>
    </w:p>
    <w:p w:rsidR="00251E43" w:rsidRDefault="00251E43" w:rsidP="00DC47FE">
      <w:pPr>
        <w:snapToGrid w:val="0"/>
        <w:spacing w:line="340" w:lineRule="exact"/>
        <w:rPr>
          <w:rFonts w:asciiTheme="majorEastAsia" w:eastAsiaTheme="majorEastAsia" w:hAnsiTheme="majorEastAsia"/>
          <w:color w:val="000000"/>
          <w:szCs w:val="21"/>
        </w:rPr>
      </w:pPr>
    </w:p>
    <w:p w:rsidR="00DC47FE" w:rsidRPr="00830EA1" w:rsidRDefault="00DC47FE" w:rsidP="00DC47FE">
      <w:pPr>
        <w:snapToGrid w:val="0"/>
        <w:spacing w:line="340" w:lineRule="exact"/>
        <w:rPr>
          <w:rFonts w:asciiTheme="majorEastAsia" w:eastAsiaTheme="majorEastAsia" w:hAnsiTheme="majorEastAsia"/>
          <w:szCs w:val="21"/>
        </w:rPr>
      </w:pPr>
      <w:r w:rsidRPr="00830EA1">
        <w:rPr>
          <w:rFonts w:asciiTheme="majorEastAsia" w:eastAsiaTheme="majorEastAsia" w:hAnsiTheme="majorEastAsia" w:hint="eastAsia"/>
          <w:color w:val="000000"/>
          <w:szCs w:val="21"/>
        </w:rPr>
        <w:t>【</w:t>
      </w:r>
      <w:r w:rsidR="00AA40AF">
        <w:rPr>
          <w:rFonts w:asciiTheme="majorEastAsia" w:eastAsiaTheme="majorEastAsia" w:hAnsiTheme="majorEastAsia" w:hint="eastAsia"/>
          <w:color w:val="000000"/>
          <w:szCs w:val="21"/>
        </w:rPr>
        <w:t>２</w:t>
      </w:r>
      <w:r w:rsidRPr="00830EA1">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議論はあまりにも不十分、市民は決定を見直す再審議を求めている</w:t>
      </w:r>
    </w:p>
    <w:p w:rsidR="00E00A71" w:rsidRDefault="00DC47FE" w:rsidP="00DC47FE">
      <w:pPr>
        <w:snapToGrid w:val="0"/>
        <w:spacing w:line="340" w:lineRule="exact"/>
        <w:ind w:firstLineChars="100" w:firstLine="210"/>
        <w:rPr>
          <w:rFonts w:asciiTheme="minorEastAsia" w:hAnsiTheme="minorEastAsia"/>
          <w:color w:val="000000"/>
          <w:szCs w:val="21"/>
        </w:rPr>
      </w:pPr>
      <w:r>
        <w:rPr>
          <w:rFonts w:asciiTheme="minorEastAsia" w:hAnsiTheme="minorEastAsia" w:hint="eastAsia"/>
          <w:color w:val="000000"/>
          <w:szCs w:val="21"/>
        </w:rPr>
        <w:t>これまで何度も「歴史的・文化的価値を訴え、存続を求めて」陳情し、委員会を傍聴</w:t>
      </w:r>
      <w:r w:rsidRPr="00F524D7">
        <w:rPr>
          <w:rFonts w:asciiTheme="minorEastAsia" w:hAnsiTheme="minorEastAsia" w:hint="eastAsia"/>
          <w:color w:val="000000"/>
          <w:szCs w:val="21"/>
        </w:rPr>
        <w:t>して</w:t>
      </w:r>
      <w:r>
        <w:rPr>
          <w:rFonts w:asciiTheme="minorEastAsia" w:hAnsiTheme="minorEastAsia" w:hint="eastAsia"/>
          <w:color w:val="000000"/>
          <w:szCs w:val="21"/>
        </w:rPr>
        <w:t>きました。しかし、発言</w:t>
      </w:r>
      <w:r w:rsidRPr="00F524D7">
        <w:rPr>
          <w:rFonts w:asciiTheme="minorEastAsia" w:hAnsiTheme="minorEastAsia" w:hint="eastAsia"/>
          <w:color w:val="000000"/>
          <w:szCs w:val="21"/>
        </w:rPr>
        <w:t>は</w:t>
      </w:r>
      <w:r>
        <w:rPr>
          <w:rFonts w:asciiTheme="minorEastAsia" w:hAnsiTheme="minorEastAsia" w:hint="eastAsia"/>
          <w:color w:val="000000"/>
          <w:szCs w:val="21"/>
        </w:rPr>
        <w:t>一部議員</w:t>
      </w:r>
      <w:r w:rsidRPr="00F524D7">
        <w:rPr>
          <w:rFonts w:asciiTheme="minorEastAsia" w:hAnsiTheme="minorEastAsia" w:hint="eastAsia"/>
          <w:color w:val="000000"/>
          <w:szCs w:val="21"/>
        </w:rPr>
        <w:t>に</w:t>
      </w:r>
      <w:r>
        <w:rPr>
          <w:rFonts w:asciiTheme="minorEastAsia" w:hAnsiTheme="minorEastAsia" w:hint="eastAsia"/>
          <w:color w:val="000000"/>
          <w:szCs w:val="21"/>
        </w:rPr>
        <w:t>限られ</w:t>
      </w:r>
      <w:r w:rsidRPr="00F524D7">
        <w:rPr>
          <w:rFonts w:asciiTheme="minorEastAsia" w:hAnsiTheme="minorEastAsia" w:hint="eastAsia"/>
          <w:color w:val="000000"/>
          <w:szCs w:val="21"/>
        </w:rPr>
        <w:t>、</w:t>
      </w:r>
      <w:r>
        <w:rPr>
          <w:rFonts w:asciiTheme="minorEastAsia" w:hAnsiTheme="minorEastAsia" w:hint="eastAsia"/>
          <w:color w:val="000000"/>
          <w:szCs w:val="21"/>
        </w:rPr>
        <w:t>まったく発言しない議員がほとんどでした。この問題</w:t>
      </w:r>
      <w:r w:rsidR="00774491">
        <w:rPr>
          <w:rFonts w:asciiTheme="minorEastAsia" w:hAnsiTheme="minorEastAsia" w:hint="eastAsia"/>
          <w:color w:val="000000"/>
          <w:szCs w:val="21"/>
        </w:rPr>
        <w:t>の重要性や未来への遺産であること</w:t>
      </w:r>
      <w:r>
        <w:rPr>
          <w:rFonts w:asciiTheme="minorEastAsia" w:hAnsiTheme="minorEastAsia" w:hint="eastAsia"/>
          <w:color w:val="000000"/>
          <w:szCs w:val="21"/>
        </w:rPr>
        <w:t>が</w:t>
      </w:r>
      <w:r w:rsidRPr="00F524D7">
        <w:rPr>
          <w:rFonts w:asciiTheme="minorEastAsia" w:hAnsiTheme="minorEastAsia" w:hint="eastAsia"/>
          <w:color w:val="000000"/>
          <w:szCs w:val="21"/>
        </w:rPr>
        <w:t>広く</w:t>
      </w:r>
      <w:r>
        <w:rPr>
          <w:rFonts w:asciiTheme="minorEastAsia" w:hAnsiTheme="minorEastAsia" w:hint="eastAsia"/>
          <w:color w:val="000000"/>
          <w:szCs w:val="21"/>
        </w:rPr>
        <w:t>理解さ</w:t>
      </w:r>
      <w:r w:rsidR="00774491">
        <w:rPr>
          <w:rFonts w:asciiTheme="minorEastAsia" w:hAnsiTheme="minorEastAsia" w:hint="eastAsia"/>
          <w:color w:val="000000"/>
          <w:szCs w:val="21"/>
        </w:rPr>
        <w:t>れているとは</w:t>
      </w:r>
      <w:r w:rsidRPr="00F524D7">
        <w:rPr>
          <w:rFonts w:asciiTheme="minorEastAsia" w:hAnsiTheme="minorEastAsia" w:hint="eastAsia"/>
          <w:color w:val="000000"/>
          <w:szCs w:val="21"/>
        </w:rPr>
        <w:t>思え</w:t>
      </w:r>
      <w:r w:rsidR="00774491">
        <w:rPr>
          <w:rFonts w:asciiTheme="minorEastAsia" w:hAnsiTheme="minorEastAsia" w:hint="eastAsia"/>
          <w:color w:val="000000"/>
          <w:szCs w:val="21"/>
        </w:rPr>
        <w:t>ない場面の連続でした。</w:t>
      </w:r>
      <w:r w:rsidRPr="00F524D7">
        <w:rPr>
          <w:rFonts w:asciiTheme="minorEastAsia" w:hAnsiTheme="minorEastAsia" w:hint="eastAsia"/>
          <w:color w:val="000000"/>
          <w:szCs w:val="21"/>
        </w:rPr>
        <w:t>すべては</w:t>
      </w:r>
      <w:r w:rsidR="00774491">
        <w:rPr>
          <w:rFonts w:asciiTheme="minorEastAsia" w:hAnsiTheme="minorEastAsia" w:hint="eastAsia"/>
          <w:color w:val="000000"/>
          <w:szCs w:val="21"/>
        </w:rPr>
        <w:t>特定の部署が</w:t>
      </w:r>
      <w:r w:rsidRPr="00F524D7">
        <w:rPr>
          <w:rFonts w:asciiTheme="minorEastAsia" w:hAnsiTheme="minorEastAsia" w:hint="eastAsia"/>
          <w:color w:val="000000"/>
          <w:szCs w:val="21"/>
        </w:rPr>
        <w:t>決めた「</w:t>
      </w:r>
      <w:r w:rsidR="00774491">
        <w:rPr>
          <w:rFonts w:asciiTheme="minorEastAsia" w:hAnsiTheme="minorEastAsia" w:hint="eastAsia"/>
          <w:color w:val="000000"/>
          <w:szCs w:val="21"/>
        </w:rPr>
        <w:t>廃止・解体は決定済み</w:t>
      </w:r>
      <w:r w:rsidRPr="00F524D7">
        <w:rPr>
          <w:rFonts w:asciiTheme="minorEastAsia" w:hAnsiTheme="minorEastAsia" w:hint="eastAsia"/>
          <w:color w:val="000000"/>
          <w:szCs w:val="21"/>
        </w:rPr>
        <w:t>」</w:t>
      </w:r>
      <w:r w:rsidR="00774491">
        <w:rPr>
          <w:rFonts w:asciiTheme="minorEastAsia" w:hAnsiTheme="minorEastAsia" w:hint="eastAsia"/>
          <w:color w:val="000000"/>
          <w:szCs w:val="21"/>
        </w:rPr>
        <w:t>に支配されて</w:t>
      </w:r>
      <w:r w:rsidRPr="00F524D7">
        <w:rPr>
          <w:rFonts w:asciiTheme="minorEastAsia" w:hAnsiTheme="minorEastAsia" w:hint="eastAsia"/>
          <w:color w:val="000000"/>
          <w:szCs w:val="21"/>
        </w:rPr>
        <w:t>いるように思えてなりません。主権者の市民</w:t>
      </w:r>
      <w:r w:rsidR="00774491">
        <w:rPr>
          <w:rFonts w:asciiTheme="minorEastAsia" w:hAnsiTheme="minorEastAsia" w:hint="eastAsia"/>
          <w:color w:val="000000"/>
          <w:szCs w:val="21"/>
        </w:rPr>
        <w:t>の意思や願いは</w:t>
      </w:r>
      <w:r w:rsidRPr="00F524D7">
        <w:rPr>
          <w:rFonts w:asciiTheme="minorEastAsia" w:hAnsiTheme="minorEastAsia" w:hint="eastAsia"/>
          <w:color w:val="000000"/>
          <w:szCs w:val="21"/>
        </w:rPr>
        <w:t>無視されたままです。</w:t>
      </w:r>
      <w:r w:rsidR="00774491">
        <w:rPr>
          <w:rFonts w:asciiTheme="minorEastAsia" w:hAnsiTheme="minorEastAsia" w:hint="eastAsia"/>
          <w:color w:val="000000"/>
          <w:szCs w:val="21"/>
        </w:rPr>
        <w:t>国立競技場の計画が白紙撤回されたように、手続きがどれだけ進んでいても、立ち止まり見直し将来に禍根を残さない市政運営・英断を求めます。</w:t>
      </w:r>
    </w:p>
    <w:p w:rsidR="00E00A71" w:rsidRDefault="00251E43" w:rsidP="00DC47FE">
      <w:pPr>
        <w:snapToGrid w:val="0"/>
        <w:spacing w:line="340" w:lineRule="exact"/>
        <w:ind w:firstLineChars="100" w:firstLine="210"/>
        <w:rPr>
          <w:rFonts w:asciiTheme="minorEastAsia" w:hAnsiTheme="minorEastAsia"/>
          <w:color w:val="000000"/>
          <w:szCs w:val="21"/>
        </w:rPr>
      </w:pPr>
      <w:r w:rsidRPr="00F524D7">
        <w:rPr>
          <w:rFonts w:asciiTheme="minorEastAsia" w:hAnsiTheme="minorEastAsia" w:hint="eastAsia"/>
          <w:color w:val="000000"/>
          <w:szCs w:val="21"/>
        </w:rPr>
        <w:lastRenderedPageBreak/>
        <w:t>この</w:t>
      </w:r>
      <w:r>
        <w:rPr>
          <w:rFonts w:asciiTheme="minorEastAsia" w:hAnsiTheme="minorEastAsia" w:hint="eastAsia"/>
          <w:color w:val="000000"/>
          <w:szCs w:val="21"/>
        </w:rPr>
        <w:t>問題について</w:t>
      </w:r>
      <w:r w:rsidRPr="00F524D7">
        <w:rPr>
          <w:rFonts w:asciiTheme="minorEastAsia" w:hAnsiTheme="minorEastAsia" w:hint="eastAsia"/>
          <w:color w:val="000000"/>
          <w:szCs w:val="21"/>
        </w:rPr>
        <w:t>市長とは一度も議論が出来</w:t>
      </w:r>
      <w:r>
        <w:rPr>
          <w:rFonts w:asciiTheme="minorEastAsia" w:hAnsiTheme="minorEastAsia" w:hint="eastAsia"/>
          <w:color w:val="000000"/>
          <w:szCs w:val="21"/>
        </w:rPr>
        <w:t>てい</w:t>
      </w:r>
      <w:r w:rsidRPr="00F524D7">
        <w:rPr>
          <w:rFonts w:asciiTheme="minorEastAsia" w:hAnsiTheme="minorEastAsia" w:hint="eastAsia"/>
          <w:color w:val="000000"/>
          <w:szCs w:val="21"/>
        </w:rPr>
        <w:t>ません。病院のために</w:t>
      </w:r>
      <w:r>
        <w:rPr>
          <w:rFonts w:asciiTheme="minorEastAsia" w:hAnsiTheme="minorEastAsia" w:hint="eastAsia"/>
          <w:color w:val="000000"/>
          <w:szCs w:val="21"/>
        </w:rPr>
        <w:t>解体するの</w:t>
      </w:r>
      <w:r w:rsidRPr="00F524D7">
        <w:rPr>
          <w:rFonts w:asciiTheme="minorEastAsia" w:hAnsiTheme="minorEastAsia" w:hint="eastAsia"/>
          <w:color w:val="000000"/>
          <w:szCs w:val="21"/>
        </w:rPr>
        <w:t>なら</w:t>
      </w:r>
      <w:r>
        <w:rPr>
          <w:rFonts w:asciiTheme="minorEastAsia" w:hAnsiTheme="minorEastAsia" w:hint="eastAsia"/>
          <w:color w:val="000000"/>
          <w:szCs w:val="21"/>
        </w:rPr>
        <w:t>ば、今からでも</w:t>
      </w:r>
      <w:r w:rsidRPr="00F524D7">
        <w:rPr>
          <w:rFonts w:asciiTheme="minorEastAsia" w:hAnsiTheme="minorEastAsia" w:hint="eastAsia"/>
          <w:color w:val="000000"/>
          <w:szCs w:val="21"/>
        </w:rPr>
        <w:t>公開</w:t>
      </w:r>
      <w:r>
        <w:rPr>
          <w:rFonts w:asciiTheme="minorEastAsia" w:hAnsiTheme="minorEastAsia" w:hint="eastAsia"/>
          <w:color w:val="000000"/>
          <w:szCs w:val="21"/>
        </w:rPr>
        <w:t>討論</w:t>
      </w:r>
      <w:r w:rsidRPr="00F524D7">
        <w:rPr>
          <w:rFonts w:asciiTheme="minorEastAsia" w:hAnsiTheme="minorEastAsia" w:hint="eastAsia"/>
          <w:color w:val="000000"/>
          <w:szCs w:val="21"/>
        </w:rPr>
        <w:t>を</w:t>
      </w:r>
      <w:r>
        <w:rPr>
          <w:rFonts w:asciiTheme="minorEastAsia" w:hAnsiTheme="minorEastAsia" w:hint="eastAsia"/>
          <w:color w:val="000000"/>
          <w:szCs w:val="21"/>
        </w:rPr>
        <w:t>開いてください。</w:t>
      </w:r>
    </w:p>
    <w:p w:rsidR="00251E43" w:rsidRDefault="00251E43" w:rsidP="00774491">
      <w:pPr>
        <w:snapToGrid w:val="0"/>
        <w:spacing w:line="340" w:lineRule="exact"/>
        <w:ind w:firstLineChars="100" w:firstLine="210"/>
        <w:rPr>
          <w:rFonts w:asciiTheme="minorEastAsia" w:hAnsiTheme="minorEastAsia"/>
          <w:color w:val="000000"/>
          <w:szCs w:val="21"/>
        </w:rPr>
      </w:pPr>
      <w:r>
        <w:rPr>
          <w:rFonts w:asciiTheme="minorEastAsia" w:hAnsiTheme="minorEastAsia" w:hint="eastAsia"/>
          <w:color w:val="000000"/>
          <w:szCs w:val="21"/>
        </w:rPr>
        <w:t>2014年3月の議員提言「所管事務調査報告書」</w:t>
      </w:r>
      <w:r w:rsidRPr="00F524D7">
        <w:rPr>
          <w:rFonts w:asciiTheme="minorEastAsia" w:hAnsiTheme="minorEastAsia" w:hint="eastAsia"/>
          <w:color w:val="000000"/>
          <w:szCs w:val="21"/>
        </w:rPr>
        <w:t>は</w:t>
      </w:r>
      <w:r>
        <w:rPr>
          <w:rFonts w:asciiTheme="minorEastAsia" w:hAnsiTheme="minorEastAsia" w:hint="eastAsia"/>
          <w:color w:val="000000"/>
          <w:szCs w:val="21"/>
        </w:rPr>
        <w:t>、どれだけの調査をされた結果でしょうか。</w:t>
      </w:r>
      <w:r w:rsidRPr="00F524D7">
        <w:rPr>
          <w:rFonts w:asciiTheme="minorEastAsia" w:hAnsiTheme="minorEastAsia" w:hint="eastAsia"/>
          <w:color w:val="000000"/>
          <w:szCs w:val="21"/>
        </w:rPr>
        <w:t>市民の声</w:t>
      </w:r>
      <w:r>
        <w:rPr>
          <w:rFonts w:asciiTheme="minorEastAsia" w:hAnsiTheme="minorEastAsia" w:hint="eastAsia"/>
          <w:color w:val="000000"/>
          <w:szCs w:val="21"/>
        </w:rPr>
        <w:t>をどれだけ受け止め反映しているのでしょうか。</w:t>
      </w:r>
      <w:r w:rsidR="00EF2924">
        <w:rPr>
          <w:rFonts w:asciiTheme="minorEastAsia" w:hAnsiTheme="minorEastAsia"/>
          <w:color w:val="000000"/>
          <w:szCs w:val="21"/>
        </w:rPr>
        <w:t>議会</w:t>
      </w:r>
      <w:r w:rsidR="00E00A71">
        <w:rPr>
          <w:rFonts w:asciiTheme="minorEastAsia" w:hAnsiTheme="minorEastAsia"/>
          <w:color w:val="000000"/>
          <w:szCs w:val="21"/>
        </w:rPr>
        <w:t>が</w:t>
      </w:r>
      <w:r w:rsidR="00EF2924">
        <w:rPr>
          <w:rFonts w:asciiTheme="minorEastAsia" w:hAnsiTheme="minorEastAsia"/>
          <w:color w:val="000000"/>
          <w:szCs w:val="21"/>
        </w:rPr>
        <w:t>これまでの審議不十分＝瑕疵物件の見過ごし＝について、再度審議をする英断をなさるよう求めます</w:t>
      </w:r>
      <w:r w:rsidR="00E00A71">
        <w:rPr>
          <w:rFonts w:asciiTheme="minorEastAsia" w:hAnsiTheme="minorEastAsia"/>
          <w:color w:val="000000"/>
          <w:szCs w:val="21"/>
        </w:rPr>
        <w:t>。</w:t>
      </w:r>
    </w:p>
    <w:p w:rsidR="00EF2924" w:rsidRDefault="00EF2924" w:rsidP="00251E43">
      <w:pPr>
        <w:snapToGrid w:val="0"/>
        <w:spacing w:line="340" w:lineRule="exact"/>
        <w:ind w:firstLineChars="100" w:firstLine="210"/>
        <w:jc w:val="left"/>
        <w:rPr>
          <w:rFonts w:asciiTheme="majorEastAsia" w:eastAsiaTheme="majorEastAsia" w:hAnsiTheme="majorEastAsia"/>
          <w:color w:val="000000"/>
          <w:szCs w:val="21"/>
        </w:rPr>
      </w:pPr>
    </w:p>
    <w:p w:rsidR="00251E43" w:rsidRPr="00251E43" w:rsidRDefault="00251E43" w:rsidP="00AA40AF">
      <w:pPr>
        <w:snapToGrid w:val="0"/>
        <w:spacing w:line="340" w:lineRule="exact"/>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t>
      </w:r>
      <w:r w:rsidR="00AA40AF">
        <w:rPr>
          <w:rFonts w:asciiTheme="majorEastAsia" w:eastAsiaTheme="majorEastAsia" w:hAnsiTheme="majorEastAsia" w:hint="eastAsia"/>
          <w:color w:val="000000"/>
          <w:szCs w:val="21"/>
        </w:rPr>
        <w:t>３</w:t>
      </w:r>
      <w:r>
        <w:rPr>
          <w:rFonts w:asciiTheme="majorEastAsia" w:eastAsiaTheme="majorEastAsia" w:hAnsiTheme="majorEastAsia" w:hint="eastAsia"/>
          <w:color w:val="000000"/>
          <w:szCs w:val="21"/>
        </w:rPr>
        <w:t>】解体しないことを前提にした工法を採れば、支障は回避できる</w:t>
      </w:r>
    </w:p>
    <w:p w:rsidR="00EF2924" w:rsidRDefault="00A76333" w:rsidP="001A27B1">
      <w:pPr>
        <w:snapToGrid w:val="0"/>
        <w:spacing w:line="340" w:lineRule="exact"/>
        <w:rPr>
          <w:rFonts w:asciiTheme="minorEastAsia" w:hAnsiTheme="minorEastAsia"/>
          <w:color w:val="000000"/>
          <w:szCs w:val="21"/>
        </w:rPr>
      </w:pPr>
      <w:r>
        <w:rPr>
          <w:rFonts w:asciiTheme="minorEastAsia" w:hAnsiTheme="minorEastAsia"/>
          <w:color w:val="000000"/>
          <w:szCs w:val="21"/>
        </w:rPr>
        <w:t xml:space="preserve">　</w:t>
      </w:r>
      <w:r w:rsidR="00EF2924">
        <w:rPr>
          <w:rFonts w:asciiTheme="minorEastAsia" w:hAnsiTheme="minorEastAsia"/>
          <w:color w:val="000000"/>
          <w:szCs w:val="21"/>
        </w:rPr>
        <w:t>存続させる立場で</w:t>
      </w:r>
      <w:r>
        <w:rPr>
          <w:rFonts w:asciiTheme="minorEastAsia" w:hAnsiTheme="minorEastAsia"/>
          <w:color w:val="000000"/>
          <w:szCs w:val="21"/>
        </w:rPr>
        <w:t>工事</w:t>
      </w:r>
      <w:r w:rsidR="00EF2924">
        <w:rPr>
          <w:rFonts w:asciiTheme="minorEastAsia" w:hAnsiTheme="minorEastAsia"/>
          <w:color w:val="000000"/>
          <w:szCs w:val="21"/>
        </w:rPr>
        <w:t>方法を最大限検討する真摯な姿勢を求めます。あるいは</w:t>
      </w:r>
      <w:r>
        <w:rPr>
          <w:rFonts w:asciiTheme="minorEastAsia" w:hAnsiTheme="minorEastAsia"/>
          <w:color w:val="000000"/>
          <w:szCs w:val="21"/>
        </w:rPr>
        <w:t>新図書館</w:t>
      </w:r>
      <w:r w:rsidR="00EF2924">
        <w:rPr>
          <w:rFonts w:asciiTheme="minorEastAsia" w:hAnsiTheme="minorEastAsia"/>
          <w:color w:val="000000"/>
          <w:szCs w:val="21"/>
        </w:rPr>
        <w:t>を</w:t>
      </w:r>
      <w:r>
        <w:rPr>
          <w:rFonts w:asciiTheme="minorEastAsia" w:hAnsiTheme="minorEastAsia"/>
          <w:color w:val="000000"/>
          <w:szCs w:val="21"/>
        </w:rPr>
        <w:t>瑕疵物件</w:t>
      </w:r>
      <w:r w:rsidR="00EF2924">
        <w:rPr>
          <w:rFonts w:asciiTheme="minorEastAsia" w:hAnsiTheme="minorEastAsia"/>
          <w:color w:val="000000"/>
          <w:szCs w:val="21"/>
        </w:rPr>
        <w:t>として</w:t>
      </w:r>
      <w:r w:rsidR="00745DC1">
        <w:rPr>
          <w:rFonts w:asciiTheme="minorEastAsia" w:hAnsiTheme="minorEastAsia"/>
          <w:color w:val="000000"/>
          <w:szCs w:val="21"/>
        </w:rPr>
        <w:t>壊し</w:t>
      </w:r>
      <w:r w:rsidR="00EF2924">
        <w:rPr>
          <w:rFonts w:asciiTheme="minorEastAsia" w:hAnsiTheme="minorEastAsia"/>
          <w:color w:val="000000"/>
          <w:szCs w:val="21"/>
        </w:rPr>
        <w:t>一体の土地に</w:t>
      </w:r>
      <w:r w:rsidR="00745DC1">
        <w:rPr>
          <w:rFonts w:asciiTheme="minorEastAsia" w:hAnsiTheme="minorEastAsia"/>
          <w:color w:val="000000"/>
          <w:szCs w:val="21"/>
        </w:rPr>
        <w:t>戻すことです。</w:t>
      </w:r>
    </w:p>
    <w:p w:rsidR="00EF2924" w:rsidRDefault="00EF2924" w:rsidP="001A27B1">
      <w:pPr>
        <w:snapToGrid w:val="0"/>
        <w:spacing w:line="340" w:lineRule="exact"/>
        <w:rPr>
          <w:rFonts w:asciiTheme="minorEastAsia" w:hAnsiTheme="minorEastAsia"/>
          <w:color w:val="000000"/>
          <w:szCs w:val="21"/>
        </w:rPr>
      </w:pPr>
    </w:p>
    <w:p w:rsidR="00AA40AF" w:rsidRDefault="00AA40AF" w:rsidP="001A27B1">
      <w:pPr>
        <w:snapToGrid w:val="0"/>
        <w:spacing w:line="34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【４】独立行政法人にすることは、市立新八幡病院の「小児救急、災害時対応」と矛盾する</w:t>
      </w:r>
    </w:p>
    <w:p w:rsidR="00AA40AF" w:rsidRDefault="00AA40AF" w:rsidP="001A27B1">
      <w:pPr>
        <w:snapToGrid w:val="0"/>
        <w:spacing w:line="340" w:lineRule="exact"/>
        <w:rPr>
          <w:rFonts w:asciiTheme="minorEastAsia" w:hAnsiTheme="minorEastAsia"/>
          <w:color w:val="000000"/>
          <w:szCs w:val="21"/>
        </w:rPr>
      </w:pPr>
      <w:r>
        <w:rPr>
          <w:rFonts w:asciiTheme="majorEastAsia" w:eastAsiaTheme="majorEastAsia" w:hAnsiTheme="majorEastAsia"/>
          <w:color w:val="000000"/>
          <w:szCs w:val="21"/>
        </w:rPr>
        <w:t xml:space="preserve">　</w:t>
      </w:r>
      <w:r w:rsidRPr="00AA40AF">
        <w:rPr>
          <w:rFonts w:asciiTheme="minorEastAsia" w:hAnsiTheme="minorEastAsia"/>
          <w:color w:val="000000"/>
          <w:szCs w:val="21"/>
        </w:rPr>
        <w:t>小児</w:t>
      </w:r>
      <w:r>
        <w:rPr>
          <w:rFonts w:asciiTheme="minorEastAsia" w:hAnsiTheme="minorEastAsia"/>
          <w:color w:val="000000"/>
          <w:szCs w:val="21"/>
        </w:rPr>
        <w:t>救急の充実を謳い、災害時対応のためオープンスペースが必要として、「村野藤吾の八幡図書館解体」</w:t>
      </w:r>
      <w:r w:rsidR="00723925">
        <w:rPr>
          <w:rFonts w:asciiTheme="minorEastAsia" w:hAnsiTheme="minorEastAsia"/>
          <w:color w:val="000000"/>
          <w:szCs w:val="21"/>
        </w:rPr>
        <w:t>を推し進めながら、一方で採算を重視し将来的に経営破綻が予想される独立行政法人にすることは、論理矛盾です。最も採算が取れない部門の小児救急と災害対応こそ住民福祉とサービスの向上を図るべきです。市民に責任を持った市政を行うことを求めます。</w:t>
      </w:r>
    </w:p>
    <w:p w:rsidR="00723925" w:rsidRDefault="00723925" w:rsidP="001A27B1">
      <w:pPr>
        <w:snapToGrid w:val="0"/>
        <w:spacing w:line="340" w:lineRule="exact"/>
        <w:rPr>
          <w:rFonts w:asciiTheme="minorEastAsia" w:hAnsiTheme="minorEastAsia"/>
          <w:color w:val="000000"/>
          <w:szCs w:val="21"/>
        </w:rPr>
      </w:pPr>
    </w:p>
    <w:p w:rsidR="00723925" w:rsidRDefault="00723925" w:rsidP="001A27B1">
      <w:pPr>
        <w:snapToGrid w:val="0"/>
        <w:spacing w:line="340" w:lineRule="exact"/>
        <w:rPr>
          <w:rFonts w:asciiTheme="majorEastAsia" w:eastAsiaTheme="majorEastAsia" w:hAnsiTheme="majorEastAsia"/>
          <w:color w:val="000000"/>
          <w:szCs w:val="21"/>
        </w:rPr>
      </w:pPr>
      <w:r w:rsidRPr="00723925">
        <w:rPr>
          <w:rFonts w:asciiTheme="majorEastAsia" w:eastAsiaTheme="majorEastAsia" w:hAnsiTheme="majorEastAsia"/>
          <w:color w:val="000000"/>
          <w:szCs w:val="21"/>
        </w:rPr>
        <w:t>【５】新八幡図書館の</w:t>
      </w:r>
      <w:r>
        <w:rPr>
          <w:rFonts w:asciiTheme="majorEastAsia" w:eastAsiaTheme="majorEastAsia" w:hAnsiTheme="majorEastAsia"/>
          <w:color w:val="000000"/>
          <w:szCs w:val="21"/>
        </w:rPr>
        <w:t>施設状況の改善を求める</w:t>
      </w:r>
    </w:p>
    <w:p w:rsidR="00723925" w:rsidRPr="00723925" w:rsidRDefault="00723925" w:rsidP="001A27B1">
      <w:pPr>
        <w:snapToGrid w:val="0"/>
        <w:spacing w:line="340" w:lineRule="exact"/>
        <w:rPr>
          <w:rFonts w:asciiTheme="minorEastAsia" w:hAnsiTheme="minorEastAsia"/>
          <w:color w:val="000000"/>
          <w:szCs w:val="21"/>
        </w:rPr>
      </w:pPr>
      <w:r>
        <w:rPr>
          <w:rFonts w:asciiTheme="majorEastAsia" w:eastAsiaTheme="majorEastAsia" w:hAnsiTheme="majorEastAsia"/>
          <w:color w:val="000000"/>
          <w:szCs w:val="21"/>
        </w:rPr>
        <w:t xml:space="preserve">　</w:t>
      </w:r>
      <w:r w:rsidRPr="00723925">
        <w:rPr>
          <w:rFonts w:asciiTheme="minorEastAsia" w:hAnsiTheme="minorEastAsia"/>
          <w:color w:val="000000"/>
          <w:szCs w:val="21"/>
        </w:rPr>
        <w:t>４月</w:t>
      </w:r>
      <w:r>
        <w:rPr>
          <w:rFonts w:asciiTheme="minorEastAsia" w:hAnsiTheme="minorEastAsia"/>
          <w:color w:val="000000"/>
          <w:szCs w:val="21"/>
        </w:rPr>
        <w:t>２２日に移転開館してひと月足らずですが、期待して出向いた多くの利用者が落胆し失望しています。</w:t>
      </w:r>
      <w:r w:rsidR="00A259A5">
        <w:rPr>
          <w:rFonts w:asciiTheme="minorEastAsia" w:hAnsiTheme="minorEastAsia" w:hint="eastAsia"/>
          <w:color w:val="000000"/>
          <w:szCs w:val="21"/>
        </w:rPr>
        <w:t>①</w:t>
      </w:r>
      <w:r>
        <w:rPr>
          <w:rFonts w:asciiTheme="minorEastAsia" w:hAnsiTheme="minorEastAsia"/>
          <w:color w:val="000000"/>
          <w:szCs w:val="21"/>
        </w:rPr>
        <w:t>元の図書館＝村野藤吾の図書館＝がよかった</w:t>
      </w:r>
      <w:r w:rsidR="003866B2">
        <w:rPr>
          <w:rFonts w:asciiTheme="minorEastAsia" w:hAnsiTheme="minorEastAsia"/>
          <w:color w:val="000000"/>
          <w:szCs w:val="21"/>
        </w:rPr>
        <w:t xml:space="preserve">　</w:t>
      </w:r>
      <w:r w:rsidR="00A259A5">
        <w:rPr>
          <w:rFonts w:asciiTheme="minorEastAsia" w:hAnsiTheme="minorEastAsia" w:hint="eastAsia"/>
          <w:color w:val="000000"/>
          <w:szCs w:val="21"/>
        </w:rPr>
        <w:t>②</w:t>
      </w:r>
      <w:r>
        <w:rPr>
          <w:rFonts w:asciiTheme="minorEastAsia" w:hAnsiTheme="minorEastAsia"/>
          <w:color w:val="000000"/>
          <w:szCs w:val="21"/>
        </w:rPr>
        <w:t>閲覧室が狭すぎる</w:t>
      </w:r>
      <w:r w:rsidR="003866B2">
        <w:rPr>
          <w:rFonts w:asciiTheme="minorEastAsia" w:hAnsiTheme="minorEastAsia"/>
          <w:color w:val="000000"/>
          <w:szCs w:val="21"/>
        </w:rPr>
        <w:t>、</w:t>
      </w:r>
      <w:r w:rsidR="00A259A5">
        <w:rPr>
          <w:rFonts w:asciiTheme="minorEastAsia" w:hAnsiTheme="minorEastAsia" w:hint="eastAsia"/>
          <w:color w:val="000000"/>
          <w:szCs w:val="21"/>
        </w:rPr>
        <w:t>③</w:t>
      </w:r>
      <w:r>
        <w:rPr>
          <w:rFonts w:asciiTheme="minorEastAsia" w:hAnsiTheme="minorEastAsia"/>
          <w:color w:val="000000"/>
          <w:szCs w:val="21"/>
        </w:rPr>
        <w:t>閲覧室の</w:t>
      </w:r>
      <w:r w:rsidR="00A259A5">
        <w:rPr>
          <w:rFonts w:asciiTheme="minorEastAsia" w:hAnsiTheme="minorEastAsia"/>
          <w:color w:val="000000"/>
          <w:szCs w:val="21"/>
        </w:rPr>
        <w:t>書架が高く不便で書籍が</w:t>
      </w:r>
      <w:r>
        <w:rPr>
          <w:rFonts w:asciiTheme="minorEastAsia" w:hAnsiTheme="minorEastAsia"/>
          <w:color w:val="000000"/>
          <w:szCs w:val="21"/>
        </w:rPr>
        <w:t>少なすぎる</w:t>
      </w:r>
      <w:r w:rsidR="003866B2">
        <w:rPr>
          <w:rFonts w:asciiTheme="minorEastAsia" w:hAnsiTheme="minorEastAsia"/>
          <w:color w:val="000000"/>
          <w:szCs w:val="21"/>
        </w:rPr>
        <w:t>、</w:t>
      </w:r>
      <w:r w:rsidR="00A259A5">
        <w:rPr>
          <w:rFonts w:asciiTheme="minorEastAsia" w:hAnsiTheme="minorEastAsia" w:hint="eastAsia"/>
          <w:color w:val="000000"/>
          <w:szCs w:val="21"/>
        </w:rPr>
        <w:t>④</w:t>
      </w:r>
      <w:r>
        <w:rPr>
          <w:rFonts w:asciiTheme="minorEastAsia" w:hAnsiTheme="minorEastAsia"/>
          <w:color w:val="000000"/>
          <w:szCs w:val="21"/>
        </w:rPr>
        <w:t>セミナー室の窓の外はいずれ病院の建物で塞がれ空も見えなくなる</w:t>
      </w:r>
      <w:r w:rsidR="003866B2">
        <w:rPr>
          <w:rFonts w:asciiTheme="minorEastAsia" w:hAnsiTheme="minorEastAsia"/>
          <w:color w:val="000000"/>
          <w:szCs w:val="21"/>
        </w:rPr>
        <w:t>、</w:t>
      </w:r>
      <w:r w:rsidR="00A259A5">
        <w:rPr>
          <w:rFonts w:asciiTheme="minorEastAsia" w:hAnsiTheme="minorEastAsia" w:hint="eastAsia"/>
          <w:color w:val="000000"/>
          <w:szCs w:val="21"/>
        </w:rPr>
        <w:t>⑤</w:t>
      </w:r>
      <w:r w:rsidR="00A259A5">
        <w:rPr>
          <w:rFonts w:asciiTheme="minorEastAsia" w:hAnsiTheme="minorEastAsia"/>
          <w:color w:val="000000"/>
          <w:szCs w:val="21"/>
        </w:rPr>
        <w:t>明るすぎて落ち着かない</w:t>
      </w:r>
      <w:r w:rsidR="003866B2">
        <w:rPr>
          <w:rFonts w:asciiTheme="minorEastAsia" w:hAnsiTheme="minorEastAsia"/>
          <w:color w:val="000000"/>
          <w:szCs w:val="21"/>
        </w:rPr>
        <w:t>、</w:t>
      </w:r>
      <w:r w:rsidR="00A259A5">
        <w:rPr>
          <w:rFonts w:asciiTheme="minorEastAsia" w:hAnsiTheme="minorEastAsia" w:hint="eastAsia"/>
          <w:color w:val="000000"/>
          <w:szCs w:val="21"/>
        </w:rPr>
        <w:t>⑥</w:t>
      </w:r>
      <w:r w:rsidR="00A259A5">
        <w:rPr>
          <w:rFonts w:asciiTheme="minorEastAsia" w:hAnsiTheme="minorEastAsia"/>
          <w:color w:val="000000"/>
          <w:szCs w:val="21"/>
        </w:rPr>
        <w:t>エントランスが広すぎる</w:t>
      </w:r>
      <w:r w:rsidR="003866B2">
        <w:rPr>
          <w:rFonts w:asciiTheme="minorEastAsia" w:hAnsiTheme="minorEastAsia"/>
          <w:color w:val="000000"/>
          <w:szCs w:val="21"/>
        </w:rPr>
        <w:t>、</w:t>
      </w:r>
      <w:r w:rsidR="00A259A5">
        <w:rPr>
          <w:rFonts w:asciiTheme="minorEastAsia" w:hAnsiTheme="minorEastAsia" w:hint="eastAsia"/>
          <w:color w:val="000000"/>
          <w:szCs w:val="21"/>
        </w:rPr>
        <w:t>⑦</w:t>
      </w:r>
      <w:r w:rsidR="00A259A5">
        <w:rPr>
          <w:rFonts w:asciiTheme="minorEastAsia" w:hAnsiTheme="minorEastAsia"/>
          <w:color w:val="000000"/>
          <w:szCs w:val="21"/>
        </w:rPr>
        <w:t>図書館用に設計された建物ではなく多くの支障が生じている、などなどです。これほどひどい図書館にしておいて、「村野藤吾の八幡図書館」を解体することは容認できません。改善を求めます。</w:t>
      </w:r>
    </w:p>
    <w:p w:rsidR="00AA40AF" w:rsidRDefault="00AA40AF" w:rsidP="001A27B1">
      <w:pPr>
        <w:snapToGrid w:val="0"/>
        <w:spacing w:line="340" w:lineRule="exact"/>
        <w:rPr>
          <w:rFonts w:asciiTheme="majorEastAsia" w:eastAsiaTheme="majorEastAsia" w:hAnsiTheme="majorEastAsia"/>
          <w:color w:val="000000"/>
          <w:szCs w:val="21"/>
        </w:rPr>
      </w:pPr>
    </w:p>
    <w:p w:rsidR="00E00A71" w:rsidRPr="00E00A71" w:rsidRDefault="00E00A71" w:rsidP="001A27B1">
      <w:pPr>
        <w:snapToGrid w:val="0"/>
        <w:spacing w:line="34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w:t>
      </w:r>
      <w:r w:rsidR="00A259A5">
        <w:rPr>
          <w:rFonts w:asciiTheme="majorEastAsia" w:eastAsiaTheme="majorEastAsia" w:hAnsiTheme="majorEastAsia"/>
          <w:color w:val="000000"/>
          <w:szCs w:val="21"/>
        </w:rPr>
        <w:t>６</w:t>
      </w:r>
      <w:r>
        <w:rPr>
          <w:rFonts w:asciiTheme="majorEastAsia" w:eastAsiaTheme="majorEastAsia" w:hAnsiTheme="majorEastAsia"/>
          <w:color w:val="000000"/>
          <w:szCs w:val="21"/>
        </w:rPr>
        <w:t>】～ぜひとも英断・決断を～</w:t>
      </w:r>
    </w:p>
    <w:p w:rsidR="003866B2" w:rsidRDefault="003866B2" w:rsidP="003866B2">
      <w:pPr>
        <w:snapToGrid w:val="0"/>
        <w:spacing w:line="340" w:lineRule="exact"/>
        <w:ind w:firstLineChars="100" w:firstLine="210"/>
        <w:rPr>
          <w:rFonts w:asciiTheme="minorEastAsia" w:hAnsiTheme="minorEastAsia"/>
          <w:color w:val="000000"/>
          <w:szCs w:val="21"/>
        </w:rPr>
      </w:pPr>
      <w:r w:rsidRPr="00F524D7">
        <w:rPr>
          <w:rFonts w:asciiTheme="minorEastAsia" w:hAnsiTheme="minorEastAsia" w:hint="eastAsia"/>
          <w:color w:val="000000"/>
          <w:szCs w:val="21"/>
        </w:rPr>
        <w:t>八幡の最も</w:t>
      </w:r>
      <w:r>
        <w:rPr>
          <w:rFonts w:asciiTheme="minorEastAsia" w:hAnsiTheme="minorEastAsia" w:hint="eastAsia"/>
          <w:color w:val="000000"/>
          <w:szCs w:val="21"/>
        </w:rPr>
        <w:t>重要な</w:t>
      </w:r>
      <w:r w:rsidRPr="00F524D7">
        <w:rPr>
          <w:rFonts w:asciiTheme="minorEastAsia" w:hAnsiTheme="minorEastAsia" w:hint="eastAsia"/>
          <w:color w:val="000000"/>
          <w:szCs w:val="21"/>
        </w:rPr>
        <w:t>戦後の歴史・文化のメッカ</w:t>
      </w:r>
      <w:r>
        <w:rPr>
          <w:rFonts w:asciiTheme="minorEastAsia" w:hAnsiTheme="minorEastAsia" w:hint="eastAsia"/>
          <w:color w:val="000000"/>
          <w:szCs w:val="21"/>
        </w:rPr>
        <w:t>として</w:t>
      </w:r>
      <w:r w:rsidRPr="00F524D7">
        <w:rPr>
          <w:rFonts w:asciiTheme="minorEastAsia" w:hAnsiTheme="minorEastAsia" w:hint="eastAsia"/>
          <w:color w:val="000000"/>
          <w:szCs w:val="21"/>
        </w:rPr>
        <w:t>市民に永年</w:t>
      </w:r>
      <w:r>
        <w:rPr>
          <w:rFonts w:asciiTheme="minorEastAsia" w:hAnsiTheme="minorEastAsia" w:hint="eastAsia"/>
          <w:color w:val="000000"/>
          <w:szCs w:val="21"/>
        </w:rPr>
        <w:t>親しまれ</w:t>
      </w:r>
      <w:r w:rsidRPr="00F524D7">
        <w:rPr>
          <w:rFonts w:asciiTheme="minorEastAsia" w:hAnsiTheme="minorEastAsia" w:hint="eastAsia"/>
          <w:color w:val="000000"/>
          <w:szCs w:val="21"/>
        </w:rPr>
        <w:t>、現に</w:t>
      </w:r>
      <w:r>
        <w:rPr>
          <w:rFonts w:asciiTheme="minorEastAsia" w:hAnsiTheme="minorEastAsia" w:hint="eastAsia"/>
          <w:color w:val="000000"/>
          <w:szCs w:val="21"/>
        </w:rPr>
        <w:t>活動</w:t>
      </w:r>
      <w:r w:rsidRPr="00F524D7">
        <w:rPr>
          <w:rFonts w:asciiTheme="minorEastAsia" w:hAnsiTheme="minorEastAsia" w:hint="eastAsia"/>
          <w:color w:val="000000"/>
          <w:szCs w:val="21"/>
        </w:rPr>
        <w:t>して</w:t>
      </w:r>
      <w:r>
        <w:rPr>
          <w:rFonts w:asciiTheme="minorEastAsia" w:hAnsiTheme="minorEastAsia" w:hint="eastAsia"/>
          <w:color w:val="000000"/>
          <w:szCs w:val="21"/>
        </w:rPr>
        <w:t>きた</w:t>
      </w:r>
      <w:r>
        <w:rPr>
          <w:rFonts w:asciiTheme="minorEastAsia" w:hAnsiTheme="minorEastAsia" w:hint="eastAsia"/>
          <w:color w:val="000000"/>
          <w:szCs w:val="21"/>
        </w:rPr>
        <w:t>施設を廃止・解体する</w:t>
      </w:r>
      <w:r w:rsidRPr="00F524D7">
        <w:rPr>
          <w:rFonts w:asciiTheme="minorEastAsia" w:hAnsiTheme="minorEastAsia" w:hint="eastAsia"/>
          <w:color w:val="000000"/>
          <w:szCs w:val="21"/>
        </w:rPr>
        <w:t>こと</w:t>
      </w:r>
      <w:r>
        <w:rPr>
          <w:rFonts w:asciiTheme="minorEastAsia" w:hAnsiTheme="minorEastAsia" w:hint="eastAsia"/>
          <w:color w:val="000000"/>
          <w:szCs w:val="21"/>
        </w:rPr>
        <w:t>は歴史の検証に耐えられない重大な歴史的汚点です。</w:t>
      </w:r>
    </w:p>
    <w:p w:rsidR="003866B2" w:rsidRDefault="003866B2" w:rsidP="00E00A71">
      <w:pPr>
        <w:snapToGrid w:val="0"/>
        <w:spacing w:line="340" w:lineRule="exact"/>
        <w:ind w:left="210" w:hangingChars="100" w:hanging="210"/>
        <w:rPr>
          <w:rFonts w:asciiTheme="minorEastAsia" w:hAnsiTheme="minorEastAsia"/>
          <w:color w:val="000000"/>
          <w:szCs w:val="21"/>
        </w:rPr>
      </w:pPr>
    </w:p>
    <w:p w:rsidR="00E00A71" w:rsidRDefault="00E00A71" w:rsidP="00E00A71">
      <w:pPr>
        <w:snapToGrid w:val="0"/>
        <w:spacing w:line="340" w:lineRule="exact"/>
        <w:ind w:left="210" w:hangingChars="100" w:hanging="210"/>
        <w:rPr>
          <w:rFonts w:asciiTheme="minorEastAsia" w:hAnsiTheme="minorEastAsia"/>
          <w:color w:val="000000"/>
          <w:szCs w:val="21"/>
        </w:rPr>
      </w:pPr>
      <w:r>
        <w:rPr>
          <w:rFonts w:asciiTheme="minorEastAsia" w:hAnsiTheme="minorEastAsia"/>
          <w:color w:val="000000"/>
          <w:szCs w:val="21"/>
        </w:rPr>
        <w:t>◎</w:t>
      </w:r>
      <w:r w:rsidR="00745DC1">
        <w:rPr>
          <w:rFonts w:asciiTheme="minorEastAsia" w:hAnsiTheme="minorEastAsia"/>
          <w:color w:val="000000"/>
          <w:szCs w:val="21"/>
        </w:rPr>
        <w:t>東郷氏の</w:t>
      </w:r>
      <w:r w:rsidR="00745DC1" w:rsidRPr="003866B2">
        <w:rPr>
          <w:rFonts w:asciiTheme="majorEastAsia" w:eastAsiaTheme="majorEastAsia" w:hAnsiTheme="majorEastAsia"/>
          <w:color w:val="000000"/>
          <w:szCs w:val="21"/>
        </w:rPr>
        <w:t>「</w:t>
      </w:r>
      <w:r w:rsidR="00EF2924" w:rsidRPr="003866B2">
        <w:rPr>
          <w:rFonts w:asciiTheme="majorEastAsia" w:eastAsiaTheme="majorEastAsia" w:hAnsiTheme="majorEastAsia"/>
          <w:color w:val="000000"/>
          <w:szCs w:val="21"/>
        </w:rPr>
        <w:t>明治</w:t>
      </w:r>
      <w:r w:rsidR="00745DC1" w:rsidRPr="003866B2">
        <w:rPr>
          <w:rFonts w:asciiTheme="majorEastAsia" w:eastAsiaTheme="majorEastAsia" w:hAnsiTheme="majorEastAsia"/>
          <w:color w:val="000000"/>
          <w:szCs w:val="21"/>
        </w:rPr>
        <w:t>から戦後にかけて連続した物語を描ける希有な場所で、その核になっているのが図書館など村野作品。目に見えるものがあるからこそ人間の心を動かせる。それを市が自ら封じてしまうのは大きな損失」</w:t>
      </w:r>
      <w:r w:rsidR="00745DC1">
        <w:rPr>
          <w:rFonts w:asciiTheme="minorEastAsia" w:hAnsiTheme="minorEastAsia"/>
          <w:color w:val="000000"/>
          <w:szCs w:val="21"/>
        </w:rPr>
        <w:t>との忠告</w:t>
      </w:r>
      <w:r w:rsidR="00EF2924">
        <w:rPr>
          <w:rFonts w:asciiTheme="minorEastAsia" w:hAnsiTheme="minorEastAsia"/>
          <w:color w:val="000000"/>
          <w:szCs w:val="21"/>
        </w:rPr>
        <w:t>を</w:t>
      </w:r>
      <w:r w:rsidR="003866B2">
        <w:rPr>
          <w:rFonts w:asciiTheme="minorEastAsia" w:hAnsiTheme="minorEastAsia"/>
          <w:color w:val="000000"/>
          <w:szCs w:val="21"/>
        </w:rPr>
        <w:t>、</w:t>
      </w:r>
      <w:r w:rsidR="00745DC1">
        <w:rPr>
          <w:rFonts w:asciiTheme="minorEastAsia" w:hAnsiTheme="minorEastAsia"/>
          <w:color w:val="000000"/>
          <w:szCs w:val="21"/>
        </w:rPr>
        <w:t>聞き止め</w:t>
      </w:r>
      <w:r w:rsidR="00EF2924">
        <w:rPr>
          <w:rFonts w:asciiTheme="minorEastAsia" w:hAnsiTheme="minorEastAsia"/>
          <w:color w:val="000000"/>
          <w:szCs w:val="21"/>
        </w:rPr>
        <w:t>てください。</w:t>
      </w:r>
    </w:p>
    <w:p w:rsidR="003866B2" w:rsidRDefault="003866B2" w:rsidP="00E00A71">
      <w:pPr>
        <w:snapToGrid w:val="0"/>
        <w:spacing w:line="340" w:lineRule="exact"/>
        <w:ind w:left="210" w:hangingChars="100" w:hanging="210"/>
        <w:rPr>
          <w:rFonts w:asciiTheme="minorEastAsia" w:hAnsiTheme="minorEastAsia"/>
          <w:color w:val="000000"/>
          <w:szCs w:val="21"/>
        </w:rPr>
      </w:pPr>
    </w:p>
    <w:p w:rsidR="003866B2" w:rsidRDefault="00E00A71" w:rsidP="00E00A71">
      <w:pPr>
        <w:snapToGrid w:val="0"/>
        <w:spacing w:line="340" w:lineRule="exact"/>
        <w:ind w:left="210" w:hangingChars="100" w:hanging="210"/>
        <w:rPr>
          <w:rFonts w:asciiTheme="minorEastAsia" w:hAnsiTheme="minorEastAsia"/>
          <w:color w:val="000000"/>
          <w:szCs w:val="21"/>
        </w:rPr>
      </w:pPr>
      <w:r>
        <w:rPr>
          <w:rFonts w:asciiTheme="minorEastAsia" w:hAnsiTheme="minorEastAsia"/>
          <w:color w:val="000000"/>
          <w:szCs w:val="21"/>
        </w:rPr>
        <w:t>◎</w:t>
      </w:r>
      <w:r w:rsidR="00EF2924">
        <w:rPr>
          <w:rFonts w:asciiTheme="minorEastAsia" w:hAnsiTheme="minorEastAsia"/>
          <w:color w:val="000000"/>
          <w:szCs w:val="21"/>
        </w:rPr>
        <w:t>先の大戦で当時の八幡市が焦土の中から立ち直った証であるとともに、ロータリーを取り囲む</w:t>
      </w:r>
      <w:r w:rsidR="00EF2924" w:rsidRPr="003866B2">
        <w:rPr>
          <w:rFonts w:asciiTheme="majorEastAsia" w:eastAsiaTheme="majorEastAsia" w:hAnsiTheme="majorEastAsia"/>
          <w:color w:val="000000"/>
          <w:szCs w:val="21"/>
        </w:rPr>
        <w:t>村野藤吾の市民会館と図書館一帯は、まさに広島の平和公園に匹敵する</w:t>
      </w:r>
      <w:r w:rsidR="00EF2924">
        <w:rPr>
          <w:rFonts w:asciiTheme="minorEastAsia" w:hAnsiTheme="minorEastAsia"/>
          <w:color w:val="000000"/>
          <w:szCs w:val="21"/>
        </w:rPr>
        <w:t>ところです。</w:t>
      </w:r>
    </w:p>
    <w:p w:rsidR="00EF2924" w:rsidRDefault="00EF2924" w:rsidP="003866B2">
      <w:pPr>
        <w:snapToGrid w:val="0"/>
        <w:spacing w:line="340" w:lineRule="exact"/>
        <w:ind w:leftChars="100" w:left="210"/>
        <w:rPr>
          <w:rFonts w:asciiTheme="minorEastAsia" w:hAnsiTheme="minorEastAsia"/>
          <w:color w:val="000000"/>
          <w:szCs w:val="21"/>
        </w:rPr>
      </w:pPr>
      <w:r>
        <w:rPr>
          <w:rFonts w:asciiTheme="minorEastAsia" w:hAnsiTheme="minorEastAsia"/>
          <w:color w:val="000000"/>
          <w:szCs w:val="21"/>
        </w:rPr>
        <w:t>後世にぜひとも引き継いでいかなければならないところです。</w:t>
      </w:r>
      <w:r w:rsidR="00D334BC">
        <w:rPr>
          <w:rFonts w:asciiTheme="minorEastAsia" w:hAnsiTheme="minorEastAsia"/>
          <w:color w:val="000000"/>
          <w:szCs w:val="21"/>
        </w:rPr>
        <w:t>この価値を受け止めてください。</w:t>
      </w:r>
    </w:p>
    <w:p w:rsidR="003866B2" w:rsidRDefault="003866B2" w:rsidP="00E00A71">
      <w:pPr>
        <w:snapToGrid w:val="0"/>
        <w:spacing w:line="340" w:lineRule="exact"/>
        <w:ind w:left="210" w:hangingChars="100" w:hanging="210"/>
        <w:rPr>
          <w:rFonts w:asciiTheme="minorEastAsia" w:hAnsiTheme="minorEastAsia"/>
          <w:color w:val="000000"/>
          <w:szCs w:val="21"/>
        </w:rPr>
      </w:pPr>
    </w:p>
    <w:p w:rsidR="00E00A71" w:rsidRPr="00E00A71" w:rsidRDefault="00E00A71" w:rsidP="00E00A71">
      <w:pPr>
        <w:snapToGrid w:val="0"/>
        <w:spacing w:line="340" w:lineRule="exact"/>
        <w:ind w:left="210" w:hangingChars="100" w:hanging="210"/>
        <w:rPr>
          <w:rFonts w:asciiTheme="minorEastAsia" w:hAnsiTheme="minorEastAsia" w:hint="eastAsia"/>
          <w:color w:val="000000"/>
          <w:szCs w:val="21"/>
        </w:rPr>
      </w:pPr>
      <w:r>
        <w:rPr>
          <w:rFonts w:asciiTheme="minorEastAsia" w:hAnsiTheme="minorEastAsia"/>
          <w:color w:val="000000"/>
          <w:szCs w:val="21"/>
        </w:rPr>
        <w:t>◎文化庁の</w:t>
      </w:r>
      <w:r w:rsidRPr="003866B2">
        <w:rPr>
          <w:rFonts w:asciiTheme="majorEastAsia" w:eastAsiaTheme="majorEastAsia" w:hAnsiTheme="majorEastAsia"/>
          <w:color w:val="000000"/>
          <w:szCs w:val="21"/>
        </w:rPr>
        <w:t>「近現代建造物緊急重点調査」まで、「村野藤吾の八幡図書館」解体を中止</w:t>
      </w:r>
      <w:r>
        <w:rPr>
          <w:rFonts w:asciiTheme="minorEastAsia" w:hAnsiTheme="minorEastAsia"/>
          <w:color w:val="000000"/>
          <w:szCs w:val="21"/>
        </w:rPr>
        <w:t>してください。</w:t>
      </w:r>
      <w:r w:rsidR="003866B2">
        <w:rPr>
          <w:rFonts w:asciiTheme="minorEastAsia" w:hAnsiTheme="minorEastAsia"/>
          <w:color w:val="000000"/>
          <w:szCs w:val="21"/>
        </w:rPr>
        <w:t>また、待てないのならば、「価値が定まったときに復元可能な状態で部材や外壁レンガを保管する」責任を果たし</w:t>
      </w:r>
      <w:r w:rsidR="00D334BC">
        <w:rPr>
          <w:rFonts w:asciiTheme="minorEastAsia" w:hAnsiTheme="minorEastAsia"/>
          <w:color w:val="000000"/>
          <w:szCs w:val="21"/>
        </w:rPr>
        <w:t>、</w:t>
      </w:r>
      <w:r w:rsidR="003866B2">
        <w:rPr>
          <w:rFonts w:asciiTheme="minorEastAsia" w:hAnsiTheme="minorEastAsia"/>
          <w:color w:val="000000"/>
          <w:szCs w:val="21"/>
        </w:rPr>
        <w:t>八幡の歴史と文化に対する敬意</w:t>
      </w:r>
      <w:r w:rsidR="00D334BC">
        <w:rPr>
          <w:rFonts w:asciiTheme="minorEastAsia" w:hAnsiTheme="minorEastAsia"/>
          <w:color w:val="000000"/>
          <w:szCs w:val="21"/>
        </w:rPr>
        <w:t>を示してください。</w:t>
      </w:r>
    </w:p>
    <w:p w:rsidR="00830EA1" w:rsidRPr="00D334BC" w:rsidRDefault="00830EA1" w:rsidP="001A27B1">
      <w:pPr>
        <w:snapToGrid w:val="0"/>
        <w:spacing w:line="340" w:lineRule="exact"/>
        <w:rPr>
          <w:rFonts w:asciiTheme="minorEastAsia" w:hAnsiTheme="minorEastAsia"/>
          <w:szCs w:val="21"/>
        </w:rPr>
      </w:pPr>
      <w:bookmarkStart w:id="0" w:name="_GoBack"/>
      <w:bookmarkEnd w:id="0"/>
    </w:p>
    <w:sectPr w:rsidR="00830EA1" w:rsidRPr="00D334BC" w:rsidSect="00E00A71">
      <w:footerReference w:type="default" r:id="rId6"/>
      <w:pgSz w:w="11907" w:h="16840" w:code="9"/>
      <w:pgMar w:top="1021" w:right="1418" w:bottom="1021" w:left="1418" w:header="851" w:footer="397"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F2" w:rsidRDefault="000451F2" w:rsidP="00A150E3">
      <w:r>
        <w:separator/>
      </w:r>
    </w:p>
  </w:endnote>
  <w:endnote w:type="continuationSeparator" w:id="0">
    <w:p w:rsidR="000451F2" w:rsidRDefault="000451F2" w:rsidP="00A1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1958"/>
      <w:docPartObj>
        <w:docPartGallery w:val="Page Numbers (Bottom of Page)"/>
        <w:docPartUnique/>
      </w:docPartObj>
    </w:sdtPr>
    <w:sdtEndPr/>
    <w:sdtContent>
      <w:p w:rsidR="00E00A71" w:rsidRDefault="00E00A71">
        <w:pPr>
          <w:pStyle w:val="a7"/>
          <w:jc w:val="center"/>
        </w:pPr>
        <w:r>
          <w:fldChar w:fldCharType="begin"/>
        </w:r>
        <w:r>
          <w:instrText>PAGE   \* MERGEFORMAT</w:instrText>
        </w:r>
        <w:r>
          <w:fldChar w:fldCharType="separate"/>
        </w:r>
        <w:r w:rsidR="00D334BC" w:rsidRPr="00D334BC">
          <w:rPr>
            <w:noProof/>
            <w:lang w:val="ja-JP"/>
          </w:rPr>
          <w:t>2</w:t>
        </w:r>
        <w:r>
          <w:fldChar w:fldCharType="end"/>
        </w:r>
      </w:p>
    </w:sdtContent>
  </w:sdt>
  <w:p w:rsidR="00E00A71" w:rsidRDefault="00E00A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F2" w:rsidRDefault="000451F2" w:rsidP="00A150E3">
      <w:r>
        <w:separator/>
      </w:r>
    </w:p>
  </w:footnote>
  <w:footnote w:type="continuationSeparator" w:id="0">
    <w:p w:rsidR="000451F2" w:rsidRDefault="000451F2" w:rsidP="00A1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VerticalSpacing w:val="176"/>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60749"/>
    <w:rsid w:val="000451F2"/>
    <w:rsid w:val="001A27B1"/>
    <w:rsid w:val="00251E43"/>
    <w:rsid w:val="00260749"/>
    <w:rsid w:val="002D7F82"/>
    <w:rsid w:val="003724DF"/>
    <w:rsid w:val="003866B2"/>
    <w:rsid w:val="0053344B"/>
    <w:rsid w:val="00723925"/>
    <w:rsid w:val="007324B8"/>
    <w:rsid w:val="00745DC1"/>
    <w:rsid w:val="00774491"/>
    <w:rsid w:val="00830EA1"/>
    <w:rsid w:val="00892197"/>
    <w:rsid w:val="0090684C"/>
    <w:rsid w:val="0094531B"/>
    <w:rsid w:val="00993765"/>
    <w:rsid w:val="00A150E3"/>
    <w:rsid w:val="00A259A5"/>
    <w:rsid w:val="00A76333"/>
    <w:rsid w:val="00A96FAF"/>
    <w:rsid w:val="00AA40AF"/>
    <w:rsid w:val="00B556E3"/>
    <w:rsid w:val="00D334BC"/>
    <w:rsid w:val="00DC47FE"/>
    <w:rsid w:val="00E00A71"/>
    <w:rsid w:val="00E33BB6"/>
    <w:rsid w:val="00EA3B49"/>
    <w:rsid w:val="00ED2E2A"/>
    <w:rsid w:val="00EF2924"/>
    <w:rsid w:val="00F04F60"/>
    <w:rsid w:val="00F3447B"/>
    <w:rsid w:val="00F524D7"/>
    <w:rsid w:val="00FC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820B93-046F-4494-BCB8-9ADAC46D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24D7"/>
  </w:style>
  <w:style w:type="character" w:customStyle="1" w:styleId="a4">
    <w:name w:val="日付 (文字)"/>
    <w:basedOn w:val="a0"/>
    <w:link w:val="a3"/>
    <w:uiPriority w:val="99"/>
    <w:semiHidden/>
    <w:rsid w:val="00F524D7"/>
  </w:style>
  <w:style w:type="paragraph" w:styleId="a5">
    <w:name w:val="header"/>
    <w:basedOn w:val="a"/>
    <w:link w:val="a6"/>
    <w:uiPriority w:val="99"/>
    <w:unhideWhenUsed/>
    <w:rsid w:val="00A150E3"/>
    <w:pPr>
      <w:tabs>
        <w:tab w:val="center" w:pos="4252"/>
        <w:tab w:val="right" w:pos="8504"/>
      </w:tabs>
      <w:snapToGrid w:val="0"/>
    </w:pPr>
  </w:style>
  <w:style w:type="character" w:customStyle="1" w:styleId="a6">
    <w:name w:val="ヘッダー (文字)"/>
    <w:basedOn w:val="a0"/>
    <w:link w:val="a5"/>
    <w:uiPriority w:val="99"/>
    <w:rsid w:val="00A150E3"/>
  </w:style>
  <w:style w:type="paragraph" w:styleId="a7">
    <w:name w:val="footer"/>
    <w:basedOn w:val="a"/>
    <w:link w:val="a8"/>
    <w:uiPriority w:val="99"/>
    <w:unhideWhenUsed/>
    <w:rsid w:val="00A150E3"/>
    <w:pPr>
      <w:tabs>
        <w:tab w:val="center" w:pos="4252"/>
        <w:tab w:val="right" w:pos="8504"/>
      </w:tabs>
      <w:snapToGrid w:val="0"/>
    </w:pPr>
  </w:style>
  <w:style w:type="character" w:customStyle="1" w:styleId="a8">
    <w:name w:val="フッター (文字)"/>
    <w:basedOn w:val="a0"/>
    <w:link w:val="a7"/>
    <w:uiPriority w:val="99"/>
    <w:rsid w:val="00A150E3"/>
  </w:style>
  <w:style w:type="paragraph" w:styleId="a9">
    <w:name w:val="Balloon Text"/>
    <w:basedOn w:val="a"/>
    <w:link w:val="aa"/>
    <w:uiPriority w:val="99"/>
    <w:semiHidden/>
    <w:unhideWhenUsed/>
    <w:rsid w:val="00E00A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日佐代</dc:creator>
  <cp:lastModifiedBy>三浦日佐代</cp:lastModifiedBy>
  <cp:revision>5</cp:revision>
  <cp:lastPrinted>2016-05-16T09:11:00Z</cp:lastPrinted>
  <dcterms:created xsi:type="dcterms:W3CDTF">2016-05-16T07:09:00Z</dcterms:created>
  <dcterms:modified xsi:type="dcterms:W3CDTF">2016-05-18T05:05:00Z</dcterms:modified>
</cp:coreProperties>
</file>